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33233C" w:rsidR="00A20880" w:rsidP="2EE5E595" w:rsidRDefault="0033233C" w14:paraId="33E42ECE" wp14:textId="77777777">
      <w:pPr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EE5E595" w:rsidR="5106BF45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MODELO</w:t>
      </w:r>
      <w:bookmarkStart w:name="_GoBack" w:id="0"/>
      <w:bookmarkEnd w:id="0"/>
    </w:p>
    <w:p xmlns:wp14="http://schemas.microsoft.com/office/word/2010/wordml" w:rsidRPr="00DB13E6" w:rsidR="00AF0CE7" w:rsidP="2EE5E595" w:rsidRDefault="00BD69D2" w14:paraId="3982F463" wp14:textId="5A6508CF">
      <w:pPr>
        <w:pStyle w:val="Ttulo"/>
        <w:ind w:firstLine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 w:rsidRPr="2EE5E595" w:rsidR="34621556">
        <w:rPr>
          <w:rFonts w:ascii="Times New Roman" w:hAnsi="Times New Roman" w:eastAsia="Times New Roman" w:cs="Times New Roman"/>
          <w:sz w:val="32"/>
          <w:szCs w:val="32"/>
        </w:rPr>
        <w:t>EDITAL DE SELEÇÃO DE ALUNOS</w:t>
      </w:r>
      <w:r w:rsidRPr="2EE5E595" w:rsidR="6F5B1D00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</w:p>
    <w:p xmlns:wp14="http://schemas.microsoft.com/office/word/2010/wordml" w:rsidRPr="00DB13E6" w:rsidR="00AF0CE7" w:rsidP="2EE5E595" w:rsidRDefault="00BD69D2" w14:paraId="4D99871E" wp14:textId="195E79F7">
      <w:pPr>
        <w:pStyle w:val="Ttulo"/>
        <w:ind w:firstLine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 w:rsidRPr="2EE5E595" w:rsidR="6F5B1D00">
        <w:rPr>
          <w:rFonts w:ascii="Times New Roman" w:hAnsi="Times New Roman" w:eastAsia="Times New Roman" w:cs="Times New Roman"/>
          <w:sz w:val="32"/>
          <w:szCs w:val="32"/>
        </w:rPr>
        <w:t>Nº __ / 202___</w:t>
      </w:r>
      <w:r w:rsidRPr="2EE5E595" w:rsidR="4C0EE771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</w:p>
    <w:p xmlns:wp14="http://schemas.microsoft.com/office/word/2010/wordml" w:rsidRPr="00DB13E6" w:rsidR="00AF0CE7" w:rsidP="2EE5E595" w:rsidRDefault="00BD69D2" w14:paraId="405F7EB1" wp14:textId="2F45D4A2">
      <w:pPr>
        <w:pStyle w:val="Ttulo"/>
        <w:ind w:firstLine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 w:rsidRPr="2EE5E595" w:rsidR="4C0EE771">
        <w:rPr>
          <w:rFonts w:ascii="Times New Roman" w:hAnsi="Times New Roman" w:eastAsia="Times New Roman" w:cs="Times New Roman"/>
          <w:sz w:val="32"/>
          <w:szCs w:val="32"/>
        </w:rPr>
        <w:t>QUALIFICAÇÃO E CAPACITAÇÃO PROFISSIONAL</w:t>
      </w:r>
    </w:p>
    <w:p w:rsidR="2EE5E595" w:rsidP="2EE5E595" w:rsidRDefault="2EE5E595" w14:paraId="7012C00D" w14:textId="37C76BA3">
      <w:pPr>
        <w:pStyle w:val="Normal"/>
      </w:pPr>
    </w:p>
    <w:tbl>
      <w:tblPr>
        <w:tblStyle w:val="Tabelacomgrade"/>
        <w:tblW w:w="0" w:type="auto"/>
        <w:jc w:val="center"/>
        <w:tblLook w:val="06A0" w:firstRow="1" w:lastRow="0" w:firstColumn="1" w:lastColumn="0" w:noHBand="1" w:noVBand="1"/>
      </w:tblPr>
      <w:tblGrid>
        <w:gridCol w:w="9435"/>
      </w:tblGrid>
      <w:tr w:rsidR="2EE5E595" w:rsidTr="2EE5E595" w14:paraId="2B3B5223">
        <w:trPr>
          <w:trHeight w:val="1275"/>
        </w:trPr>
        <w:tc>
          <w:tcPr>
            <w:tcW w:w="9435" w:type="dxa"/>
            <w:tcMar/>
          </w:tcPr>
          <w:p w:rsidR="3493CB58" w:rsidP="2EE5E595" w:rsidRDefault="3493CB58" w14:paraId="3D991F9C" w14:textId="625C69E8">
            <w:pPr>
              <w:pStyle w:val="Normal"/>
              <w:ind w:left="0"/>
              <w:jc w:val="center"/>
              <w:rPr>
                <w:rFonts w:ascii="Arial Nova" w:hAnsi="Arial Nova" w:eastAsia="Arial Nova" w:cs="Arial Nova"/>
                <w:b w:val="1"/>
                <w:bCs w:val="1"/>
                <w:sz w:val="32"/>
                <w:szCs w:val="32"/>
                <w:lang w:val="pt-BR"/>
              </w:rPr>
            </w:pPr>
            <w:r w:rsidRPr="2EE5E595" w:rsidR="3493CB58">
              <w:rPr>
                <w:rFonts w:ascii="Arial Nova" w:hAnsi="Arial Nova" w:eastAsia="Arial Nova" w:cs="Arial Nova"/>
                <w:b w:val="1"/>
                <w:bCs w:val="1"/>
                <w:sz w:val="32"/>
                <w:szCs w:val="32"/>
                <w:lang w:val="pt-BR"/>
              </w:rPr>
              <w:t xml:space="preserve">ATENÇÃO! </w:t>
            </w:r>
            <w:r w:rsidRPr="2EE5E595" w:rsidR="3493CB58">
              <w:rPr>
                <w:rFonts w:ascii="Arial Nova" w:hAnsi="Arial Nova" w:eastAsia="Arial Nova" w:cs="Arial Nova"/>
                <w:b w:val="1"/>
                <w:bCs w:val="1"/>
                <w:sz w:val="32"/>
                <w:szCs w:val="32"/>
                <w:lang w:val="pt-BR"/>
              </w:rPr>
              <w:t>Este</w:t>
            </w:r>
            <w:r w:rsidRPr="2EE5E595" w:rsidR="3501EBB4">
              <w:rPr>
                <w:rFonts w:ascii="Arial Nova" w:hAnsi="Arial Nova" w:eastAsia="Arial Nova" w:cs="Arial Nova"/>
                <w:b w:val="1"/>
                <w:bCs w:val="1"/>
                <w:sz w:val="32"/>
                <w:szCs w:val="32"/>
                <w:lang w:val="pt-BR"/>
              </w:rPr>
              <w:t xml:space="preserve"> modelo de</w:t>
            </w:r>
            <w:r w:rsidRPr="2EE5E595" w:rsidR="3493CB58">
              <w:rPr>
                <w:rFonts w:ascii="Arial Nova" w:hAnsi="Arial Nova" w:eastAsia="Arial Nova" w:cs="Arial Nova"/>
                <w:b w:val="1"/>
                <w:bCs w:val="1"/>
                <w:sz w:val="32"/>
                <w:szCs w:val="32"/>
                <w:lang w:val="pt-BR"/>
              </w:rPr>
              <w:t xml:space="preserve"> Edital é uma sugestão</w:t>
            </w:r>
            <w:r w:rsidRPr="2EE5E595" w:rsidR="447E475B">
              <w:rPr>
                <w:rFonts w:ascii="Arial Nova" w:hAnsi="Arial Nova" w:eastAsia="Arial Nova" w:cs="Arial Nova"/>
                <w:b w:val="1"/>
                <w:bCs w:val="1"/>
                <w:sz w:val="32"/>
                <w:szCs w:val="32"/>
                <w:lang w:val="pt-BR"/>
              </w:rPr>
              <w:t>, devendo ser</w:t>
            </w:r>
            <w:r w:rsidRPr="2EE5E595" w:rsidR="006F889D">
              <w:rPr>
                <w:rFonts w:ascii="Arial Nova" w:hAnsi="Arial Nova" w:eastAsia="Arial Nova" w:cs="Arial Nova"/>
                <w:b w:val="1"/>
                <w:bCs w:val="1"/>
                <w:sz w:val="32"/>
                <w:szCs w:val="32"/>
                <w:lang w:val="pt-BR"/>
              </w:rPr>
              <w:t xml:space="preserve"> adequado e aplicado </w:t>
            </w:r>
            <w:r w:rsidRPr="2EE5E595" w:rsidR="44224B94">
              <w:rPr>
                <w:rFonts w:ascii="Arial Nova" w:hAnsi="Arial Nova" w:eastAsia="Arial Nova" w:cs="Arial Nova"/>
                <w:b w:val="1"/>
                <w:bCs w:val="1"/>
                <w:sz w:val="32"/>
                <w:szCs w:val="32"/>
                <w:lang w:val="pt-BR"/>
              </w:rPr>
              <w:t xml:space="preserve">conforme </w:t>
            </w:r>
            <w:r w:rsidRPr="2EE5E595" w:rsidR="006F889D">
              <w:rPr>
                <w:rFonts w:ascii="Arial Nova" w:hAnsi="Arial Nova" w:eastAsia="Arial Nova" w:cs="Arial Nova"/>
                <w:b w:val="1"/>
                <w:bCs w:val="1"/>
                <w:sz w:val="32"/>
                <w:szCs w:val="32"/>
                <w:lang w:val="pt-BR"/>
              </w:rPr>
              <w:t>o caso concreto.</w:t>
            </w:r>
            <w:r w:rsidRPr="2EE5E595" w:rsidR="1253377C">
              <w:rPr>
                <w:rFonts w:ascii="Arial Nova" w:hAnsi="Arial Nova" w:eastAsia="Arial Nova" w:cs="Arial Nova"/>
                <w:b w:val="1"/>
                <w:bCs w:val="1"/>
                <w:sz w:val="32"/>
                <w:szCs w:val="32"/>
                <w:lang w:val="pt-BR"/>
              </w:rPr>
              <w:t xml:space="preserve"> Recomenda-se o acompanhamento jurídico na elaboração do documento. </w:t>
            </w:r>
          </w:p>
        </w:tc>
      </w:tr>
    </w:tbl>
    <w:p w:rsidR="2EE5E595" w:rsidP="2EE5E595" w:rsidRDefault="2EE5E595" w14:paraId="69FDEE7F" w14:textId="54E84A72">
      <w:pPr>
        <w:pStyle w:val="Ttulo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</w:p>
    <w:p xmlns:wp14="http://schemas.microsoft.com/office/word/2010/wordml" w:rsidRPr="00DB13E6" w:rsidR="0072494B" w:rsidP="2EE5E595" w:rsidRDefault="00BD69D2" w14:paraId="44E6D5BC" wp14:textId="059ECBB8">
      <w:pPr>
        <w:pStyle w:val="Ttulo"/>
        <w:keepNext w:val="0"/>
        <w:keepLines w:val="0"/>
        <w:spacing w:line="360" w:lineRule="auto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  <w:lang w:val="pt-BR"/>
        </w:rPr>
      </w:pPr>
      <w:commentRangeStart w:id="608829491"/>
      <w:commentRangeStart w:id="446456826"/>
      <w:commentRangeStart w:id="1992602694"/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>O</w:t>
      </w:r>
      <w:commentRangeEnd w:id="608829491"/>
      <w:r>
        <w:rPr>
          <w:rStyle w:val="CommentReference"/>
        </w:rPr>
        <w:commentReference w:id="608829491"/>
      </w:r>
      <w:commentRangeEnd w:id="446456826"/>
      <w:r>
        <w:rPr>
          <w:rStyle w:val="CommentReference"/>
        </w:rPr>
        <w:commentReference w:id="446456826"/>
      </w:r>
      <w:commentRangeEnd w:id="1992602694"/>
      <w:r>
        <w:rPr>
          <w:rStyle w:val="CommentReference"/>
        </w:rPr>
        <w:commentReference w:id="1992602694"/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>município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de ___________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>_ ,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68554E1F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representado pelo (a) Prefeito (a) Municipal, </w:t>
      </w:r>
      <w:r w:rsidRPr="5CB63A51" w:rsidR="68554E1F">
        <w:rPr>
          <w:rFonts w:ascii="Times New Roman" w:hAnsi="Times New Roman" w:eastAsia="Times New Roman" w:cs="Times New Roman"/>
          <w:sz w:val="24"/>
          <w:szCs w:val="24"/>
          <w:lang w:val="pt-BR"/>
        </w:rPr>
        <w:t>Sr</w:t>
      </w:r>
      <w:r w:rsidRPr="5CB63A51" w:rsidR="04A9FDCE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68554E1F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(a) ________________ 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no 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>uso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de 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>suas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>atribuições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, </w:t>
      </w:r>
      <w:r w:rsidRPr="5CB63A51" w:rsidR="079BD6FF">
        <w:rPr>
          <w:rFonts w:ascii="Times New Roman" w:hAnsi="Times New Roman" w:eastAsia="Times New Roman" w:cs="Times New Roman"/>
          <w:sz w:val="24"/>
          <w:szCs w:val="24"/>
          <w:lang w:val="pt-BR"/>
        </w:rPr>
        <w:t>considerando</w:t>
      </w:r>
      <w:r w:rsidRPr="5CB63A51" w:rsidR="079BD6FF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o </w:t>
      </w:r>
      <w:r w:rsidRPr="5CB63A51" w:rsidR="079BD6FF">
        <w:rPr>
          <w:rFonts w:ascii="Times New Roman" w:hAnsi="Times New Roman" w:eastAsia="Times New Roman" w:cs="Times New Roman"/>
          <w:sz w:val="24"/>
          <w:szCs w:val="24"/>
          <w:lang w:val="pt-BR"/>
        </w:rPr>
        <w:t>disposto</w:t>
      </w:r>
      <w:r w:rsidRPr="5CB63A51" w:rsidR="079BD6FF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no </w:t>
      </w:r>
      <w:r w:rsidRPr="5CB63A51" w:rsidR="079BD6FF">
        <w:rPr>
          <w:rFonts w:ascii="Times New Roman" w:hAnsi="Times New Roman" w:eastAsia="Times New Roman" w:cs="Times New Roman"/>
          <w:sz w:val="24"/>
          <w:szCs w:val="24"/>
          <w:lang w:val="pt-BR"/>
        </w:rPr>
        <w:t>Edital</w:t>
      </w:r>
      <w:r w:rsidRPr="5CB63A51" w:rsidR="079BD6FF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079BD6FF">
        <w:rPr>
          <w:rFonts w:ascii="Times New Roman" w:hAnsi="Times New Roman" w:eastAsia="Times New Roman" w:cs="Times New Roman"/>
          <w:sz w:val="24"/>
          <w:szCs w:val="24"/>
          <w:lang w:val="pt-BR"/>
        </w:rPr>
        <w:t>nº</w:t>
      </w:r>
      <w:r w:rsidRPr="5CB63A51" w:rsidR="079BD6FF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02/2025/STDP, 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>torna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>público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>,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o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Processo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Seletiv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o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para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ingresso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n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>os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>cursos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de 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>qualificação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e 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>capacitação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profi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>ssional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do 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>Programa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RS 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>Qualificação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>Recomeçar</w:t>
      </w:r>
      <w:r w:rsidRPr="5CB63A51" w:rsidR="32C52D79">
        <w:rPr>
          <w:rFonts w:ascii="Times New Roman" w:hAnsi="Times New Roman" w:eastAsia="Times New Roman" w:cs="Times New Roman"/>
          <w:sz w:val="24"/>
          <w:szCs w:val="24"/>
          <w:lang w:val="pt-BR"/>
        </w:rPr>
        <w:t>.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O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referido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programa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é um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convênio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com o Estado do Rio Grande do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Sul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,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por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intermédio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da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Secretaria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de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Trabalho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e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Desenvolvimento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Profissional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– STDP,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os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cursos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serão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ofertados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na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modalidade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presencial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e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regulados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pelas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normas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contidas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no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presente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Edital</w:t>
      </w:r>
      <w:r w:rsidRPr="5CB63A51" w:rsidR="6C183BCD">
        <w:rPr>
          <w:rFonts w:ascii="Times New Roman" w:hAnsi="Times New Roman" w:eastAsia="Times New Roman" w:cs="Times New Roman"/>
          <w:sz w:val="24"/>
          <w:szCs w:val="24"/>
          <w:lang w:val="pt-BR"/>
        </w:rPr>
        <w:t>.</w:t>
      </w:r>
    </w:p>
    <w:p xmlns:wp14="http://schemas.microsoft.com/office/word/2010/wordml" w:rsidRPr="00DB13E6" w:rsidR="0072494B" w:rsidP="2EE5E595" w:rsidRDefault="00BD69D2" w14:paraId="0F607901" wp14:textId="77777777">
      <w:pPr>
        <w:pStyle w:val="Ttulo1"/>
        <w:keepNext w:val="0"/>
        <w:keepLines w:val="0"/>
        <w:spacing w:line="360" w:lineRule="auto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2EE5E595" w:rsidR="3462155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1. </w:t>
      </w:r>
      <w:r w:rsidRPr="2EE5E595" w:rsidR="079BD6F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DO </w:t>
      </w:r>
      <w:r w:rsidRPr="2EE5E595" w:rsidR="3462155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OBJETO</w:t>
      </w:r>
    </w:p>
    <w:p xmlns:wp14="http://schemas.microsoft.com/office/word/2010/wordml" w:rsidRPr="00DB13E6" w:rsidR="0072494B" w:rsidP="2EE5E595" w:rsidRDefault="004F41ED" w14:paraId="35FE759E" wp14:textId="77777777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2EE5E595" w:rsidR="07DF6705">
        <w:rPr>
          <w:rFonts w:ascii="Times New Roman" w:hAnsi="Times New Roman" w:eastAsia="Times New Roman" w:cs="Times New Roman"/>
        </w:rPr>
        <w:t xml:space="preserve">1.1 </w:t>
      </w:r>
      <w:r w:rsidRPr="2EE5E595" w:rsidR="34621556">
        <w:rPr>
          <w:rFonts w:ascii="Times New Roman" w:hAnsi="Times New Roman" w:eastAsia="Times New Roman" w:cs="Times New Roman"/>
        </w:rPr>
        <w:t xml:space="preserve">O </w:t>
      </w:r>
      <w:r w:rsidRPr="2EE5E595" w:rsidR="34621556">
        <w:rPr>
          <w:rFonts w:ascii="Times New Roman" w:hAnsi="Times New Roman" w:eastAsia="Times New Roman" w:cs="Times New Roman"/>
        </w:rPr>
        <w:t>prese</w:t>
      </w:r>
      <w:r w:rsidRPr="2EE5E595" w:rsidR="34621556">
        <w:rPr>
          <w:rFonts w:ascii="Times New Roman" w:hAnsi="Times New Roman" w:eastAsia="Times New Roman" w:cs="Times New Roman"/>
        </w:rPr>
        <w:t>n</w:t>
      </w:r>
      <w:r w:rsidRPr="2EE5E595" w:rsidR="34621556">
        <w:rPr>
          <w:rFonts w:ascii="Times New Roman" w:hAnsi="Times New Roman" w:eastAsia="Times New Roman" w:cs="Times New Roman"/>
        </w:rPr>
        <w:t>te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edital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t</w:t>
      </w:r>
      <w:r w:rsidRPr="2EE5E595" w:rsidR="34621556">
        <w:rPr>
          <w:rFonts w:ascii="Times New Roman" w:hAnsi="Times New Roman" w:eastAsia="Times New Roman" w:cs="Times New Roman"/>
        </w:rPr>
        <w:t>e</w:t>
      </w:r>
      <w:r w:rsidRPr="2EE5E595" w:rsidR="34621556">
        <w:rPr>
          <w:rFonts w:ascii="Times New Roman" w:hAnsi="Times New Roman" w:eastAsia="Times New Roman" w:cs="Times New Roman"/>
        </w:rPr>
        <w:t>m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po</w:t>
      </w:r>
      <w:r w:rsidRPr="2EE5E595" w:rsidR="34621556">
        <w:rPr>
          <w:rFonts w:ascii="Times New Roman" w:hAnsi="Times New Roman" w:eastAsia="Times New Roman" w:cs="Times New Roman"/>
        </w:rPr>
        <w:t>r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objetivo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r</w:t>
      </w:r>
      <w:r w:rsidRPr="2EE5E595" w:rsidR="34621556">
        <w:rPr>
          <w:rFonts w:ascii="Times New Roman" w:hAnsi="Times New Roman" w:eastAsia="Times New Roman" w:cs="Times New Roman"/>
        </w:rPr>
        <w:t>egul</w:t>
      </w:r>
      <w:r w:rsidRPr="2EE5E595" w:rsidR="34621556">
        <w:rPr>
          <w:rFonts w:ascii="Times New Roman" w:hAnsi="Times New Roman" w:eastAsia="Times New Roman" w:cs="Times New Roman"/>
        </w:rPr>
        <w:t>amentar</w:t>
      </w:r>
      <w:r w:rsidRPr="2EE5E595" w:rsidR="34621556">
        <w:rPr>
          <w:rFonts w:ascii="Times New Roman" w:hAnsi="Times New Roman" w:eastAsia="Times New Roman" w:cs="Times New Roman"/>
        </w:rPr>
        <w:t xml:space="preserve"> a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seleção</w:t>
      </w:r>
      <w:r w:rsidRPr="2EE5E595" w:rsidR="34621556">
        <w:rPr>
          <w:rFonts w:ascii="Times New Roman" w:hAnsi="Times New Roman" w:eastAsia="Times New Roman" w:cs="Times New Roman"/>
        </w:rPr>
        <w:t xml:space="preserve"> de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ca</w:t>
      </w:r>
      <w:r w:rsidRPr="2EE5E595" w:rsidR="34621556">
        <w:rPr>
          <w:rFonts w:ascii="Times New Roman" w:hAnsi="Times New Roman" w:eastAsia="Times New Roman" w:cs="Times New Roman"/>
        </w:rPr>
        <w:t>n</w:t>
      </w:r>
      <w:r w:rsidRPr="2EE5E595" w:rsidR="34621556">
        <w:rPr>
          <w:rFonts w:ascii="Times New Roman" w:hAnsi="Times New Roman" w:eastAsia="Times New Roman" w:cs="Times New Roman"/>
        </w:rPr>
        <w:t>didat</w:t>
      </w:r>
      <w:r w:rsidRPr="2EE5E595" w:rsidR="34621556">
        <w:rPr>
          <w:rFonts w:ascii="Times New Roman" w:hAnsi="Times New Roman" w:eastAsia="Times New Roman" w:cs="Times New Roman"/>
        </w:rPr>
        <w:t>o</w:t>
      </w:r>
      <w:r w:rsidRPr="2EE5E595" w:rsidR="34621556">
        <w:rPr>
          <w:rFonts w:ascii="Times New Roman" w:hAnsi="Times New Roman" w:eastAsia="Times New Roman" w:cs="Times New Roman"/>
        </w:rPr>
        <w:t>s</w:t>
      </w:r>
      <w:r w:rsidRPr="2EE5E595" w:rsidR="34621556">
        <w:rPr>
          <w:rFonts w:ascii="Times New Roman" w:hAnsi="Times New Roman" w:eastAsia="Times New Roman" w:cs="Times New Roman"/>
        </w:rPr>
        <w:t xml:space="preserve"> para </w:t>
      </w:r>
      <w:r w:rsidRPr="2EE5E595" w:rsidR="34621556">
        <w:rPr>
          <w:rFonts w:ascii="Times New Roman" w:hAnsi="Times New Roman" w:eastAsia="Times New Roman" w:cs="Times New Roman"/>
        </w:rPr>
        <w:t>par</w:t>
      </w:r>
      <w:r w:rsidRPr="2EE5E595" w:rsidR="34621556">
        <w:rPr>
          <w:rFonts w:ascii="Times New Roman" w:hAnsi="Times New Roman" w:eastAsia="Times New Roman" w:cs="Times New Roman"/>
        </w:rPr>
        <w:t>t</w:t>
      </w:r>
      <w:r w:rsidRPr="2EE5E595" w:rsidR="34621556">
        <w:rPr>
          <w:rFonts w:ascii="Times New Roman" w:hAnsi="Times New Roman" w:eastAsia="Times New Roman" w:cs="Times New Roman"/>
        </w:rPr>
        <w:t>ici</w:t>
      </w:r>
      <w:r w:rsidRPr="2EE5E595" w:rsidR="34621556">
        <w:rPr>
          <w:rFonts w:ascii="Times New Roman" w:hAnsi="Times New Roman" w:eastAsia="Times New Roman" w:cs="Times New Roman"/>
        </w:rPr>
        <w:t>p</w:t>
      </w:r>
      <w:r w:rsidRPr="2EE5E595" w:rsidR="34621556">
        <w:rPr>
          <w:rFonts w:ascii="Times New Roman" w:hAnsi="Times New Roman" w:eastAsia="Times New Roman" w:cs="Times New Roman"/>
        </w:rPr>
        <w:t>ação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nos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curso</w:t>
      </w:r>
      <w:r w:rsidRPr="2EE5E595" w:rsidR="34621556">
        <w:rPr>
          <w:rFonts w:ascii="Times New Roman" w:hAnsi="Times New Roman" w:eastAsia="Times New Roman" w:cs="Times New Roman"/>
        </w:rPr>
        <w:t>s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oferec</w:t>
      </w:r>
      <w:r w:rsidRPr="2EE5E595" w:rsidR="34621556">
        <w:rPr>
          <w:rFonts w:ascii="Times New Roman" w:hAnsi="Times New Roman" w:eastAsia="Times New Roman" w:cs="Times New Roman"/>
        </w:rPr>
        <w:t>id</w:t>
      </w:r>
      <w:r w:rsidRPr="2EE5E595" w:rsidR="34621556">
        <w:rPr>
          <w:rFonts w:ascii="Times New Roman" w:hAnsi="Times New Roman" w:eastAsia="Times New Roman" w:cs="Times New Roman"/>
        </w:rPr>
        <w:t>os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p</w:t>
      </w:r>
      <w:r w:rsidRPr="2EE5E595" w:rsidR="34621556">
        <w:rPr>
          <w:rFonts w:ascii="Times New Roman" w:hAnsi="Times New Roman" w:eastAsia="Times New Roman" w:cs="Times New Roman"/>
        </w:rPr>
        <w:t>elo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Prog</w:t>
      </w:r>
      <w:r w:rsidRPr="2EE5E595" w:rsidR="34621556">
        <w:rPr>
          <w:rFonts w:ascii="Times New Roman" w:hAnsi="Times New Roman" w:eastAsia="Times New Roman" w:cs="Times New Roman"/>
        </w:rPr>
        <w:t>ra</w:t>
      </w:r>
      <w:r w:rsidRPr="2EE5E595" w:rsidR="34621556">
        <w:rPr>
          <w:rFonts w:ascii="Times New Roman" w:hAnsi="Times New Roman" w:eastAsia="Times New Roman" w:cs="Times New Roman"/>
        </w:rPr>
        <w:t>ma</w:t>
      </w:r>
      <w:r w:rsidRPr="2EE5E595" w:rsidR="34621556">
        <w:rPr>
          <w:rFonts w:ascii="Times New Roman" w:hAnsi="Times New Roman" w:eastAsia="Times New Roman" w:cs="Times New Roman"/>
        </w:rPr>
        <w:t xml:space="preserve"> R</w:t>
      </w:r>
      <w:r w:rsidRPr="2EE5E595" w:rsidR="34621556">
        <w:rPr>
          <w:rFonts w:ascii="Times New Roman" w:hAnsi="Times New Roman" w:eastAsia="Times New Roman" w:cs="Times New Roman"/>
        </w:rPr>
        <w:t xml:space="preserve">S </w:t>
      </w:r>
      <w:r w:rsidRPr="2EE5E595" w:rsidR="34621556">
        <w:rPr>
          <w:rFonts w:ascii="Times New Roman" w:hAnsi="Times New Roman" w:eastAsia="Times New Roman" w:cs="Times New Roman"/>
        </w:rPr>
        <w:t>Qualificação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Reco</w:t>
      </w:r>
      <w:r w:rsidRPr="2EE5E595" w:rsidR="34621556">
        <w:rPr>
          <w:rFonts w:ascii="Times New Roman" w:hAnsi="Times New Roman" w:eastAsia="Times New Roman" w:cs="Times New Roman"/>
        </w:rPr>
        <w:t>meçar</w:t>
      </w:r>
      <w:r w:rsidRPr="2EE5E595" w:rsidR="4502F049">
        <w:rPr>
          <w:rFonts w:ascii="Times New Roman" w:hAnsi="Times New Roman" w:eastAsia="Times New Roman" w:cs="Times New Roman"/>
        </w:rPr>
        <w:t xml:space="preserve"> </w:t>
      </w:r>
      <w:r w:rsidRPr="2EE5E595" w:rsidR="4502F049">
        <w:rPr>
          <w:rFonts w:ascii="Times New Roman" w:hAnsi="Times New Roman" w:eastAsia="Times New Roman" w:cs="Times New Roman"/>
        </w:rPr>
        <w:t xml:space="preserve">no </w:t>
      </w:r>
      <w:r w:rsidRPr="2EE5E595" w:rsidR="4502F049">
        <w:rPr>
          <w:rFonts w:ascii="Times New Roman" w:hAnsi="Times New Roman" w:eastAsia="Times New Roman" w:cs="Times New Roman"/>
        </w:rPr>
        <w:t>m</w:t>
      </w:r>
      <w:r w:rsidRPr="2EE5E595" w:rsidR="0DBC85A3">
        <w:rPr>
          <w:rFonts w:ascii="Times New Roman" w:hAnsi="Times New Roman" w:eastAsia="Times New Roman" w:cs="Times New Roman"/>
        </w:rPr>
        <w:t>unicíp</w:t>
      </w:r>
      <w:r w:rsidRPr="2EE5E595" w:rsidR="0DBC85A3">
        <w:rPr>
          <w:rFonts w:ascii="Times New Roman" w:hAnsi="Times New Roman" w:eastAsia="Times New Roman" w:cs="Times New Roman"/>
        </w:rPr>
        <w:t>i</w:t>
      </w:r>
      <w:r w:rsidRPr="2EE5E595" w:rsidR="0DBC85A3">
        <w:rPr>
          <w:rFonts w:ascii="Times New Roman" w:hAnsi="Times New Roman" w:eastAsia="Times New Roman" w:cs="Times New Roman"/>
        </w:rPr>
        <w:t>o</w:t>
      </w:r>
      <w:r w:rsidRPr="2EE5E595" w:rsidR="0DBC85A3">
        <w:rPr>
          <w:rFonts w:ascii="Times New Roman" w:hAnsi="Times New Roman" w:eastAsia="Times New Roman" w:cs="Times New Roman"/>
        </w:rPr>
        <w:t xml:space="preserve"> d</w:t>
      </w:r>
      <w:r w:rsidRPr="2EE5E595" w:rsidR="0DBC85A3">
        <w:rPr>
          <w:rFonts w:ascii="Times New Roman" w:hAnsi="Times New Roman" w:eastAsia="Times New Roman" w:cs="Times New Roman"/>
        </w:rPr>
        <w:t>e</w:t>
      </w:r>
      <w:r w:rsidRPr="2EE5E595" w:rsidR="0DBC85A3">
        <w:rPr>
          <w:rFonts w:ascii="Times New Roman" w:hAnsi="Times New Roman" w:eastAsia="Times New Roman" w:cs="Times New Roman"/>
        </w:rPr>
        <w:t xml:space="preserve"> __</w:t>
      </w:r>
      <w:r w:rsidRPr="2EE5E595" w:rsidR="0DBC85A3">
        <w:rPr>
          <w:rFonts w:ascii="Times New Roman" w:hAnsi="Times New Roman" w:eastAsia="Times New Roman" w:cs="Times New Roman"/>
        </w:rPr>
        <w:t>_____</w:t>
      </w:r>
      <w:r w:rsidRPr="2EE5E595" w:rsidR="0DBC85A3">
        <w:rPr>
          <w:rFonts w:ascii="Times New Roman" w:hAnsi="Times New Roman" w:eastAsia="Times New Roman" w:cs="Times New Roman"/>
        </w:rPr>
        <w:t>____</w:t>
      </w:r>
      <w:r w:rsidRPr="2EE5E595" w:rsidR="0DBC85A3">
        <w:rPr>
          <w:rFonts w:ascii="Times New Roman" w:hAnsi="Times New Roman" w:eastAsia="Times New Roman" w:cs="Times New Roman"/>
        </w:rPr>
        <w:t>_</w:t>
      </w:r>
      <w:r w:rsidRPr="2EE5E595" w:rsidR="0DBC85A3">
        <w:rPr>
          <w:rFonts w:ascii="Times New Roman" w:hAnsi="Times New Roman" w:eastAsia="Times New Roman" w:cs="Times New Roman"/>
        </w:rPr>
        <w:t>____</w:t>
      </w:r>
      <w:r w:rsidRPr="2EE5E595" w:rsidR="34621556">
        <w:rPr>
          <w:rFonts w:ascii="Times New Roman" w:hAnsi="Times New Roman" w:eastAsia="Times New Roman" w:cs="Times New Roman"/>
        </w:rPr>
        <w:t xml:space="preserve">, </w:t>
      </w:r>
      <w:r w:rsidRPr="2EE5E595" w:rsidR="34621556">
        <w:rPr>
          <w:rFonts w:ascii="Times New Roman" w:hAnsi="Times New Roman" w:eastAsia="Times New Roman" w:cs="Times New Roman"/>
        </w:rPr>
        <w:t>vis</w:t>
      </w:r>
      <w:r w:rsidRPr="2EE5E595" w:rsidR="34621556">
        <w:rPr>
          <w:rFonts w:ascii="Times New Roman" w:hAnsi="Times New Roman" w:eastAsia="Times New Roman" w:cs="Times New Roman"/>
        </w:rPr>
        <w:t>ando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promover</w:t>
      </w:r>
      <w:r w:rsidRPr="2EE5E595" w:rsidR="34621556">
        <w:rPr>
          <w:rFonts w:ascii="Times New Roman" w:hAnsi="Times New Roman" w:eastAsia="Times New Roman" w:cs="Times New Roman"/>
        </w:rPr>
        <w:t xml:space="preserve"> a </w:t>
      </w:r>
      <w:r w:rsidRPr="2EE5E595" w:rsidR="34621556">
        <w:rPr>
          <w:rFonts w:ascii="Times New Roman" w:hAnsi="Times New Roman" w:eastAsia="Times New Roman" w:cs="Times New Roman"/>
        </w:rPr>
        <w:t>qualificação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profissional</w:t>
      </w:r>
      <w:r w:rsidRPr="2EE5E595" w:rsidR="34621556">
        <w:rPr>
          <w:rFonts w:ascii="Times New Roman" w:hAnsi="Times New Roman" w:eastAsia="Times New Roman" w:cs="Times New Roman"/>
        </w:rPr>
        <w:t xml:space="preserve"> e a </w:t>
      </w:r>
      <w:r w:rsidRPr="2EE5E595" w:rsidR="34621556">
        <w:rPr>
          <w:rFonts w:ascii="Times New Roman" w:hAnsi="Times New Roman" w:eastAsia="Times New Roman" w:cs="Times New Roman"/>
        </w:rPr>
        <w:t>reinserção</w:t>
      </w:r>
      <w:r w:rsidRPr="2EE5E595" w:rsidR="34621556">
        <w:rPr>
          <w:rFonts w:ascii="Times New Roman" w:hAnsi="Times New Roman" w:eastAsia="Times New Roman" w:cs="Times New Roman"/>
        </w:rPr>
        <w:t xml:space="preserve"> no mercado de </w:t>
      </w:r>
      <w:r w:rsidRPr="2EE5E595" w:rsidR="34621556">
        <w:rPr>
          <w:rFonts w:ascii="Times New Roman" w:hAnsi="Times New Roman" w:eastAsia="Times New Roman" w:cs="Times New Roman"/>
        </w:rPr>
        <w:t>trabalho</w:t>
      </w:r>
      <w:r w:rsidRPr="2EE5E595" w:rsidR="34621556">
        <w:rPr>
          <w:rFonts w:ascii="Times New Roman" w:hAnsi="Times New Roman" w:eastAsia="Times New Roman" w:cs="Times New Roman"/>
        </w:rPr>
        <w:t>.</w:t>
      </w:r>
    </w:p>
    <w:p w:rsidR="23947EDA" w:rsidP="2EE5E595" w:rsidRDefault="23947EDA" w14:paraId="54B29379" w14:textId="48FE994E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2EE5E595" w:rsidR="23947EDA">
        <w:rPr>
          <w:rFonts w:ascii="Times New Roman" w:hAnsi="Times New Roman" w:eastAsia="Times New Roman" w:cs="Times New Roman"/>
        </w:rPr>
        <w:t xml:space="preserve">1.2 </w:t>
      </w:r>
      <w:r w:rsidRPr="2EE5E595" w:rsidR="23947EDA">
        <w:rPr>
          <w:rFonts w:ascii="Times New Roman" w:hAnsi="Times New Roman" w:eastAsia="Times New Roman" w:cs="Times New Roman"/>
        </w:rPr>
        <w:t>Os</w:t>
      </w:r>
      <w:r w:rsidRPr="2EE5E595" w:rsidR="23947EDA">
        <w:rPr>
          <w:rFonts w:ascii="Times New Roman" w:hAnsi="Times New Roman" w:eastAsia="Times New Roman" w:cs="Times New Roman"/>
        </w:rPr>
        <w:t xml:space="preserve"> </w:t>
      </w:r>
      <w:r w:rsidRPr="2EE5E595" w:rsidR="23947EDA">
        <w:rPr>
          <w:rFonts w:ascii="Times New Roman" w:hAnsi="Times New Roman" w:eastAsia="Times New Roman" w:cs="Times New Roman"/>
        </w:rPr>
        <w:t>cursos</w:t>
      </w:r>
      <w:r w:rsidRPr="2EE5E595" w:rsidR="23947EDA">
        <w:rPr>
          <w:rFonts w:ascii="Times New Roman" w:hAnsi="Times New Roman" w:eastAsia="Times New Roman" w:cs="Times New Roman"/>
        </w:rPr>
        <w:t xml:space="preserve"> ofertados são gratuitos. </w:t>
      </w:r>
    </w:p>
    <w:p xmlns:wp14="http://schemas.microsoft.com/office/word/2010/wordml" w:rsidRPr="00DB13E6" w:rsidR="0072494B" w:rsidP="2EE5E595" w:rsidRDefault="00BD69D2" w14:paraId="3C09FEDF" wp14:textId="77777777">
      <w:pPr>
        <w:pStyle w:val="Ttulo1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2EE5E595" w:rsidR="3462155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2. </w:t>
      </w:r>
      <w:r w:rsidRPr="2EE5E595" w:rsidR="4A6FC1B0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DO </w:t>
      </w:r>
      <w:r w:rsidRPr="2EE5E595" w:rsidR="3462155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PÚBLICO-ALVO</w:t>
      </w:r>
    </w:p>
    <w:p xmlns:wp14="http://schemas.microsoft.com/office/word/2010/wordml" w:rsidRPr="00DB13E6" w:rsidR="0072494B" w:rsidP="2EE5E595" w:rsidRDefault="0072494B" w14:paraId="0A37501D" wp14:textId="7AAE4C98">
      <w:pPr>
        <w:keepNext w:val="0"/>
        <w:keepLines w:val="0"/>
        <w:numPr>
          <w:ilvl w:val="0"/>
          <w:numId w:val="0"/>
        </w:numPr>
        <w:spacing w:line="360" w:lineRule="auto"/>
        <w:ind/>
        <w:jc w:val="both"/>
        <w:rPr>
          <w:rFonts w:ascii="Times New Roman" w:hAnsi="Times New Roman" w:eastAsia="Times New Roman" w:cs="Times New Roman"/>
          <w:lang w:val="pt-BR"/>
        </w:rPr>
      </w:pPr>
      <w:r w:rsidRPr="2EE5E595" w:rsidR="07DF6705">
        <w:rPr>
          <w:rFonts w:ascii="Times New Roman" w:hAnsi="Times New Roman" w:eastAsia="Times New Roman" w:cs="Times New Roman"/>
          <w:lang w:val="pt-BR"/>
        </w:rPr>
        <w:t xml:space="preserve">2.1 </w:t>
      </w:r>
      <w:r w:rsidRPr="2EE5E595" w:rsidR="34621556">
        <w:rPr>
          <w:rFonts w:ascii="Times New Roman" w:hAnsi="Times New Roman" w:eastAsia="Times New Roman" w:cs="Times New Roman"/>
          <w:lang w:val="pt-BR"/>
        </w:rPr>
        <w:t>Pod</w:t>
      </w:r>
      <w:r w:rsidRPr="2EE5E595" w:rsidR="34621556">
        <w:rPr>
          <w:rFonts w:ascii="Times New Roman" w:hAnsi="Times New Roman" w:eastAsia="Times New Roman" w:cs="Times New Roman"/>
          <w:lang w:val="pt-BR"/>
        </w:rPr>
        <w:t>erão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se </w:t>
      </w:r>
      <w:r w:rsidRPr="2EE5E595" w:rsidR="34621556">
        <w:rPr>
          <w:rFonts w:ascii="Times New Roman" w:hAnsi="Times New Roman" w:eastAsia="Times New Roman" w:cs="Times New Roman"/>
          <w:lang w:val="pt-BR"/>
        </w:rPr>
        <w:t>i</w:t>
      </w:r>
      <w:r w:rsidRPr="2EE5E595" w:rsidR="34621556">
        <w:rPr>
          <w:rFonts w:ascii="Times New Roman" w:hAnsi="Times New Roman" w:eastAsia="Times New Roman" w:cs="Times New Roman"/>
          <w:lang w:val="pt-BR"/>
        </w:rPr>
        <w:t>n</w:t>
      </w:r>
      <w:r w:rsidRPr="2EE5E595" w:rsidR="34621556">
        <w:rPr>
          <w:rFonts w:ascii="Times New Roman" w:hAnsi="Times New Roman" w:eastAsia="Times New Roman" w:cs="Times New Roman"/>
          <w:lang w:val="pt-BR"/>
        </w:rPr>
        <w:t>screver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</w:t>
      </w:r>
      <w:r w:rsidRPr="2EE5E595" w:rsidR="34621556">
        <w:rPr>
          <w:rFonts w:ascii="Times New Roman" w:hAnsi="Times New Roman" w:eastAsia="Times New Roman" w:cs="Times New Roman"/>
          <w:lang w:val="pt-BR"/>
        </w:rPr>
        <w:t>p</w:t>
      </w:r>
      <w:r w:rsidRPr="2EE5E595" w:rsidR="2789D46F">
        <w:rPr>
          <w:rFonts w:ascii="Times New Roman" w:hAnsi="Times New Roman" w:eastAsia="Times New Roman" w:cs="Times New Roman"/>
          <w:lang w:val="pt-BR"/>
        </w:rPr>
        <w:t>e</w:t>
      </w:r>
      <w:r w:rsidRPr="2EE5E595" w:rsidR="2789D46F">
        <w:rPr>
          <w:rFonts w:ascii="Times New Roman" w:hAnsi="Times New Roman" w:eastAsia="Times New Roman" w:cs="Times New Roman"/>
          <w:lang w:val="pt-BR"/>
        </w:rPr>
        <w:t>s</w:t>
      </w:r>
      <w:r w:rsidRPr="2EE5E595" w:rsidR="2789D46F">
        <w:rPr>
          <w:rFonts w:ascii="Times New Roman" w:hAnsi="Times New Roman" w:eastAsia="Times New Roman" w:cs="Times New Roman"/>
          <w:lang w:val="pt-BR"/>
        </w:rPr>
        <w:t>soas</w:t>
      </w:r>
      <w:r w:rsidRPr="2EE5E595" w:rsidR="2789D46F">
        <w:rPr>
          <w:rFonts w:ascii="Times New Roman" w:hAnsi="Times New Roman" w:eastAsia="Times New Roman" w:cs="Times New Roman"/>
          <w:lang w:val="pt-BR"/>
        </w:rPr>
        <w:t xml:space="preserve"> </w:t>
      </w:r>
      <w:r w:rsidRPr="2EE5E595" w:rsidR="7D1216CE">
        <w:rPr>
          <w:rFonts w:ascii="Times New Roman" w:hAnsi="Times New Roman" w:eastAsia="Times New Roman" w:cs="Times New Roman"/>
          <w:lang w:val="pt-BR"/>
        </w:rPr>
        <w:t xml:space="preserve">com </w:t>
      </w:r>
      <w:r w:rsidRPr="2EE5E595" w:rsidR="7D1216CE">
        <w:rPr>
          <w:rFonts w:ascii="Times New Roman" w:hAnsi="Times New Roman" w:eastAsia="Times New Roman" w:cs="Times New Roman"/>
          <w:lang w:val="pt-BR"/>
        </w:rPr>
        <w:t>idade mínima d</w:t>
      </w:r>
      <w:r w:rsidRPr="2EE5E595" w:rsidR="7D1216CE">
        <w:rPr>
          <w:rFonts w:ascii="Times New Roman" w:hAnsi="Times New Roman" w:eastAsia="Times New Roman" w:cs="Times New Roman"/>
          <w:lang w:val="pt-BR"/>
        </w:rPr>
        <w:t>e 16 anos</w:t>
      </w:r>
      <w:r w:rsidRPr="2EE5E595" w:rsidR="7D1216CE">
        <w:rPr>
          <w:rFonts w:ascii="Times New Roman" w:hAnsi="Times New Roman" w:eastAsia="Times New Roman" w:cs="Times New Roman"/>
          <w:lang w:val="pt-BR"/>
        </w:rPr>
        <w:t xml:space="preserve"> </w:t>
      </w:r>
      <w:r w:rsidRPr="2EE5E595" w:rsidR="7D1216CE">
        <w:rPr>
          <w:rFonts w:ascii="Times New Roman" w:hAnsi="Times New Roman" w:eastAsia="Times New Roman" w:cs="Times New Roman"/>
          <w:lang w:val="pt-BR"/>
        </w:rPr>
        <w:t xml:space="preserve">e </w:t>
      </w:r>
      <w:r w:rsidRPr="2EE5E595" w:rsidR="2789D46F">
        <w:rPr>
          <w:rFonts w:ascii="Times New Roman" w:hAnsi="Times New Roman" w:eastAsia="Times New Roman" w:cs="Times New Roman"/>
          <w:lang w:val="pt-BR"/>
        </w:rPr>
        <w:t>que</w:t>
      </w:r>
      <w:r w:rsidRPr="2EE5E595" w:rsidR="2789D46F">
        <w:rPr>
          <w:rFonts w:ascii="Times New Roman" w:hAnsi="Times New Roman" w:eastAsia="Times New Roman" w:cs="Times New Roman"/>
          <w:lang w:val="pt-BR"/>
        </w:rPr>
        <w:t xml:space="preserve"> </w:t>
      </w:r>
      <w:r w:rsidRPr="2EE5E595" w:rsidR="2789D46F">
        <w:rPr>
          <w:rFonts w:ascii="Times New Roman" w:hAnsi="Times New Roman" w:eastAsia="Times New Roman" w:cs="Times New Roman"/>
          <w:lang w:val="pt-BR"/>
        </w:rPr>
        <w:t>atendam</w:t>
      </w:r>
      <w:r w:rsidRPr="2EE5E595" w:rsidR="2789D46F">
        <w:rPr>
          <w:rFonts w:ascii="Times New Roman" w:hAnsi="Times New Roman" w:eastAsia="Times New Roman" w:cs="Times New Roman"/>
          <w:lang w:val="pt-BR"/>
        </w:rPr>
        <w:t xml:space="preserve"> </w:t>
      </w:r>
      <w:r w:rsidRPr="2EE5E595" w:rsidR="2789D46F">
        <w:rPr>
          <w:rFonts w:ascii="Times New Roman" w:hAnsi="Times New Roman" w:eastAsia="Times New Roman" w:cs="Times New Roman"/>
          <w:lang w:val="pt-BR"/>
        </w:rPr>
        <w:t>aos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</w:t>
      </w:r>
      <w:r w:rsidRPr="2EE5E595" w:rsidR="7361280D">
        <w:rPr>
          <w:rFonts w:ascii="Times New Roman" w:hAnsi="Times New Roman" w:eastAsia="Times New Roman" w:cs="Times New Roman"/>
          <w:lang w:val="pt-BR"/>
        </w:rPr>
        <w:t>c</w:t>
      </w:r>
      <w:r w:rsidRPr="2EE5E595" w:rsidR="7361280D">
        <w:rPr>
          <w:rFonts w:ascii="Times New Roman" w:hAnsi="Times New Roman" w:eastAsia="Times New Roman" w:cs="Times New Roman"/>
          <w:lang w:val="pt-BR"/>
        </w:rPr>
        <w:t>r</w:t>
      </w:r>
      <w:r w:rsidRPr="2EE5E595" w:rsidR="7361280D">
        <w:rPr>
          <w:rFonts w:ascii="Times New Roman" w:hAnsi="Times New Roman" w:eastAsia="Times New Roman" w:cs="Times New Roman"/>
          <w:lang w:val="pt-BR"/>
        </w:rPr>
        <w:t>itério</w:t>
      </w:r>
      <w:r w:rsidRPr="2EE5E595" w:rsidR="7361280D">
        <w:rPr>
          <w:rFonts w:ascii="Times New Roman" w:hAnsi="Times New Roman" w:eastAsia="Times New Roman" w:cs="Times New Roman"/>
          <w:lang w:val="pt-BR"/>
        </w:rPr>
        <w:t xml:space="preserve">s de seleção constantes no item 5. </w:t>
      </w:r>
      <w:r w:rsidRPr="2EE5E595" w:rsidR="2789D46F">
        <w:rPr>
          <w:rFonts w:ascii="Times New Roman" w:hAnsi="Times New Roman" w:eastAsia="Times New Roman" w:cs="Times New Roman"/>
          <w:lang w:val="pt-BR"/>
        </w:rPr>
        <w:t xml:space="preserve"> </w:t>
      </w:r>
      <w:commentRangeStart w:id="569402847"/>
      <w:commentRangeEnd w:id="569402847"/>
      <w:r>
        <w:rPr>
          <w:rStyle w:val="CommentReference"/>
        </w:rPr>
        <w:commentReference w:id="569402847"/>
      </w:r>
    </w:p>
    <w:p w:rsidR="38419B51" w:rsidP="2EE5E595" w:rsidRDefault="38419B51" w14:paraId="5DCDE8C4" w14:textId="1C7C9816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lang w:val="pt-BR"/>
        </w:rPr>
      </w:pPr>
      <w:r w:rsidRPr="5CB63A51" w:rsidR="38419B51">
        <w:rPr>
          <w:rFonts w:ascii="Times New Roman" w:hAnsi="Times New Roman" w:eastAsia="Times New Roman" w:cs="Times New Roman"/>
          <w:lang w:val="pt-BR"/>
        </w:rPr>
        <w:t xml:space="preserve">2.2 Menores de 18 anos devem comparecer ao local de inscrição acompanhados dos responsáveis legais. </w:t>
      </w:r>
    </w:p>
    <w:p w:rsidR="7E2BEB2D" w:rsidP="5CB63A51" w:rsidRDefault="7E2BEB2D" w14:paraId="1F6CE824" w14:textId="3BFBF084">
      <w:pPr>
        <w:pStyle w:val="Normal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lang w:val="pt-BR"/>
        </w:rPr>
      </w:pPr>
      <w:r w:rsidRPr="5CB63A51" w:rsidR="7E2BEB2D">
        <w:rPr>
          <w:rFonts w:ascii="Times New Roman" w:hAnsi="Times New Roman" w:eastAsia="Times New Roman" w:cs="Times New Roman"/>
          <w:lang w:val="pt-BR"/>
        </w:rPr>
        <w:t>2.2.1 O tratamento de dados pessoais de adolescentes observará o princípio do melhor interesse, sendo vedada a utilização das informações para finalidades diversas daquelas necessárias à execução do Programa, à qualificação profissional e ao pagamento da bolsa permanência.</w:t>
      </w:r>
    </w:p>
    <w:p xmlns:wp14="http://schemas.microsoft.com/office/word/2010/wordml" w:rsidRPr="00DB13E6" w:rsidR="0072494B" w:rsidP="2EE5E595" w:rsidRDefault="00BD69D2" w14:paraId="24FECD35" wp14:textId="77777777">
      <w:pPr>
        <w:pStyle w:val="Ttulo1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2EE5E595" w:rsidR="3462155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3. </w:t>
      </w:r>
      <w:r w:rsidRPr="2EE5E595" w:rsidR="4A6FC1B0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DA </w:t>
      </w:r>
      <w:r w:rsidRPr="2EE5E595" w:rsidR="3462155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DOCUMENTAÇÃO EXIGIDA</w:t>
      </w:r>
    </w:p>
    <w:p xmlns:wp14="http://schemas.microsoft.com/office/word/2010/wordml" w:rsidRPr="00DB13E6" w:rsidR="0072494B" w:rsidP="2EE5E595" w:rsidRDefault="00581694" w14:paraId="63F9DB25" wp14:textId="652A620B">
      <w:pPr>
        <w:keepNext w:val="0"/>
        <w:keepLines w:val="0"/>
        <w:spacing w:after="0" w:afterAutospacing="off" w:line="360" w:lineRule="auto"/>
        <w:jc w:val="both"/>
        <w:rPr>
          <w:rFonts w:ascii="Times New Roman" w:hAnsi="Times New Roman" w:eastAsia="Times New Roman" w:cs="Times New Roman"/>
          <w:lang w:val="pt-BR"/>
        </w:rPr>
      </w:pPr>
      <w:r w:rsidRPr="2EE5E595" w:rsidR="6D82C192">
        <w:rPr>
          <w:rFonts w:ascii="Times New Roman" w:hAnsi="Times New Roman" w:eastAsia="Times New Roman" w:cs="Times New Roman"/>
          <w:lang w:val="pt-BR"/>
        </w:rPr>
        <w:t xml:space="preserve">3.1 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No </w:t>
      </w:r>
      <w:r w:rsidRPr="2EE5E595" w:rsidR="34621556">
        <w:rPr>
          <w:rFonts w:ascii="Times New Roman" w:hAnsi="Times New Roman" w:eastAsia="Times New Roman" w:cs="Times New Roman"/>
          <w:lang w:val="pt-BR"/>
        </w:rPr>
        <w:t>ato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da </w:t>
      </w:r>
      <w:r w:rsidRPr="2EE5E595" w:rsidR="34621556">
        <w:rPr>
          <w:rFonts w:ascii="Times New Roman" w:hAnsi="Times New Roman" w:eastAsia="Times New Roman" w:cs="Times New Roman"/>
          <w:lang w:val="pt-BR"/>
        </w:rPr>
        <w:t>inscrição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, o </w:t>
      </w:r>
      <w:r w:rsidRPr="2EE5E595" w:rsidR="34621556">
        <w:rPr>
          <w:rFonts w:ascii="Times New Roman" w:hAnsi="Times New Roman" w:eastAsia="Times New Roman" w:cs="Times New Roman"/>
          <w:lang w:val="pt-BR"/>
        </w:rPr>
        <w:t>candidato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</w:t>
      </w:r>
      <w:r w:rsidRPr="2EE5E595" w:rsidR="34621556">
        <w:rPr>
          <w:rFonts w:ascii="Times New Roman" w:hAnsi="Times New Roman" w:eastAsia="Times New Roman" w:cs="Times New Roman"/>
          <w:lang w:val="pt-BR"/>
        </w:rPr>
        <w:t>deverá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</w:t>
      </w:r>
      <w:r w:rsidRPr="2EE5E595" w:rsidR="34621556">
        <w:rPr>
          <w:rFonts w:ascii="Times New Roman" w:hAnsi="Times New Roman" w:eastAsia="Times New Roman" w:cs="Times New Roman"/>
          <w:lang w:val="pt-BR"/>
        </w:rPr>
        <w:t>apresentar</w:t>
      </w:r>
      <w:r w:rsidRPr="2EE5E595" w:rsidR="34621556">
        <w:rPr>
          <w:rFonts w:ascii="Times New Roman" w:hAnsi="Times New Roman" w:eastAsia="Times New Roman" w:cs="Times New Roman"/>
          <w:lang w:val="pt-BR"/>
        </w:rPr>
        <w:t>:</w:t>
      </w:r>
      <w:r w:rsidRPr="2EE5E595" w:rsidR="6D82C192">
        <w:rPr>
          <w:rFonts w:ascii="Times New Roman" w:hAnsi="Times New Roman" w:eastAsia="Times New Roman" w:cs="Times New Roman"/>
          <w:lang w:val="pt-BR"/>
        </w:rPr>
        <w:t xml:space="preserve"> </w:t>
      </w:r>
    </w:p>
    <w:p xmlns:wp14="http://schemas.microsoft.com/office/word/2010/wordml" w:rsidRPr="00DB13E6" w:rsidR="0072494B" w:rsidP="2EE5E595" w:rsidRDefault="00581694" w14:paraId="1C560EC5" wp14:textId="54381049">
      <w:pPr>
        <w:keepNext w:val="0"/>
        <w:keepLines w:val="0"/>
        <w:spacing w:after="0" w:afterAutospacing="off" w:line="360" w:lineRule="auto"/>
        <w:ind w:firstLine="720"/>
        <w:jc w:val="both"/>
        <w:rPr>
          <w:rFonts w:ascii="Times New Roman" w:hAnsi="Times New Roman" w:eastAsia="Times New Roman" w:cs="Times New Roman"/>
          <w:lang w:val="pt-BR"/>
        </w:rPr>
      </w:pPr>
      <w:r w:rsidRPr="2EE5E595" w:rsidR="06D9CBC9">
        <w:rPr>
          <w:rFonts w:ascii="Times New Roman" w:hAnsi="Times New Roman" w:eastAsia="Times New Roman" w:cs="Times New Roman"/>
          <w:lang w:val="pt-BR"/>
        </w:rPr>
        <w:t>3.1.1</w:t>
      </w:r>
      <w:r w:rsidRPr="2EE5E595" w:rsidR="1D3C3AC3">
        <w:rPr>
          <w:rFonts w:ascii="Times New Roman" w:hAnsi="Times New Roman" w:eastAsia="Times New Roman" w:cs="Times New Roman"/>
          <w:lang w:val="pt-BR"/>
        </w:rPr>
        <w:t xml:space="preserve"> D</w:t>
      </w:r>
      <w:r w:rsidRPr="2EE5E595" w:rsidR="34621556">
        <w:rPr>
          <w:rFonts w:ascii="Times New Roman" w:hAnsi="Times New Roman" w:eastAsia="Times New Roman" w:cs="Times New Roman"/>
          <w:lang w:val="pt-BR"/>
        </w:rPr>
        <w:t>ocumento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de </w:t>
      </w:r>
      <w:r w:rsidRPr="2EE5E595" w:rsidR="34621556">
        <w:rPr>
          <w:rFonts w:ascii="Times New Roman" w:hAnsi="Times New Roman" w:eastAsia="Times New Roman" w:cs="Times New Roman"/>
          <w:lang w:val="pt-BR"/>
        </w:rPr>
        <w:t>identidade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com </w:t>
      </w:r>
      <w:r w:rsidRPr="2EE5E595" w:rsidR="34621556">
        <w:rPr>
          <w:rFonts w:ascii="Times New Roman" w:hAnsi="Times New Roman" w:eastAsia="Times New Roman" w:cs="Times New Roman"/>
          <w:lang w:val="pt-BR"/>
        </w:rPr>
        <w:t>foto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(RG </w:t>
      </w:r>
      <w:r w:rsidRPr="2EE5E595" w:rsidR="34621556">
        <w:rPr>
          <w:rFonts w:ascii="Times New Roman" w:hAnsi="Times New Roman" w:eastAsia="Times New Roman" w:cs="Times New Roman"/>
          <w:lang w:val="pt-BR"/>
        </w:rPr>
        <w:t>ou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CNH);</w:t>
      </w:r>
      <w:r w:rsidRPr="2EE5E595" w:rsidR="0B2E0A06">
        <w:rPr>
          <w:rFonts w:ascii="Times New Roman" w:hAnsi="Times New Roman" w:eastAsia="Times New Roman" w:cs="Times New Roman"/>
          <w:lang w:val="pt-BR"/>
        </w:rPr>
        <w:t xml:space="preserve"> </w:t>
      </w:r>
    </w:p>
    <w:p xmlns:wp14="http://schemas.microsoft.com/office/word/2010/wordml" w:rsidRPr="00DB13E6" w:rsidR="0072494B" w:rsidP="2EE5E595" w:rsidRDefault="00581694" w14:paraId="009395B9" wp14:textId="4C99A0D4">
      <w:pPr>
        <w:keepNext w:val="0"/>
        <w:keepLines w:val="0"/>
        <w:spacing w:after="0" w:afterAutospacing="off" w:line="360" w:lineRule="auto"/>
        <w:ind w:firstLine="720"/>
        <w:jc w:val="both"/>
        <w:rPr>
          <w:rFonts w:ascii="Times New Roman" w:hAnsi="Times New Roman" w:eastAsia="Times New Roman" w:cs="Times New Roman"/>
          <w:lang w:val="pt-BR"/>
        </w:rPr>
      </w:pPr>
      <w:r w:rsidRPr="2EE5E595" w:rsidR="2057C488">
        <w:rPr>
          <w:rFonts w:ascii="Times New Roman" w:hAnsi="Times New Roman" w:eastAsia="Times New Roman" w:cs="Times New Roman"/>
          <w:lang w:val="pt-BR"/>
        </w:rPr>
        <w:t>3.1.2 Cadastro de Pessoa Física (CPF)</w:t>
      </w:r>
      <w:r w:rsidRPr="2EE5E595" w:rsidR="34621556">
        <w:rPr>
          <w:rFonts w:ascii="Times New Roman" w:hAnsi="Times New Roman" w:eastAsia="Times New Roman" w:cs="Times New Roman"/>
          <w:lang w:val="pt-BR"/>
        </w:rPr>
        <w:t>;</w:t>
      </w:r>
      <w:r w:rsidRPr="2EE5E595" w:rsidR="0B2E0A06">
        <w:rPr>
          <w:rFonts w:ascii="Times New Roman" w:hAnsi="Times New Roman" w:eastAsia="Times New Roman" w:cs="Times New Roman"/>
          <w:lang w:val="pt-BR"/>
        </w:rPr>
        <w:t xml:space="preserve"> </w:t>
      </w:r>
      <w:r>
        <w:br/>
      </w:r>
      <w:r>
        <w:tab/>
      </w:r>
      <w:r w:rsidRPr="2EE5E595" w:rsidR="5B9791E4">
        <w:rPr>
          <w:rFonts w:ascii="Times New Roman" w:hAnsi="Times New Roman" w:eastAsia="Times New Roman" w:cs="Times New Roman"/>
          <w:lang w:val="pt-BR"/>
        </w:rPr>
        <w:t>3.1.3 C</w:t>
      </w:r>
      <w:r w:rsidRPr="2EE5E595" w:rsidR="34621556">
        <w:rPr>
          <w:rFonts w:ascii="Times New Roman" w:hAnsi="Times New Roman" w:eastAsia="Times New Roman" w:cs="Times New Roman"/>
          <w:lang w:val="pt-BR"/>
        </w:rPr>
        <w:t>omprovante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de </w:t>
      </w:r>
      <w:r w:rsidRPr="2EE5E595" w:rsidR="34621556">
        <w:rPr>
          <w:rFonts w:ascii="Times New Roman" w:hAnsi="Times New Roman" w:eastAsia="Times New Roman" w:cs="Times New Roman"/>
          <w:lang w:val="pt-BR"/>
        </w:rPr>
        <w:t>residência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</w:t>
      </w:r>
      <w:r w:rsidRPr="2EE5E595" w:rsidR="34621556">
        <w:rPr>
          <w:rFonts w:ascii="Times New Roman" w:hAnsi="Times New Roman" w:eastAsia="Times New Roman" w:cs="Times New Roman"/>
          <w:lang w:val="pt-BR"/>
        </w:rPr>
        <w:t>atualizado</w:t>
      </w:r>
      <w:r w:rsidRPr="2EE5E595" w:rsidR="34621556">
        <w:rPr>
          <w:rFonts w:ascii="Times New Roman" w:hAnsi="Times New Roman" w:eastAsia="Times New Roman" w:cs="Times New Roman"/>
          <w:lang w:val="pt-BR"/>
        </w:rPr>
        <w:t>;</w:t>
      </w:r>
      <w:r w:rsidRPr="2EE5E595" w:rsidR="0B2E0A06">
        <w:rPr>
          <w:rFonts w:ascii="Times New Roman" w:hAnsi="Times New Roman" w:eastAsia="Times New Roman" w:cs="Times New Roman"/>
          <w:lang w:val="pt-BR"/>
        </w:rPr>
        <w:t xml:space="preserve"> </w:t>
      </w:r>
      <w:r>
        <w:br/>
      </w:r>
      <w:r>
        <w:tab/>
      </w:r>
      <w:r w:rsidRPr="2EE5E595" w:rsidR="5E4936BE">
        <w:rPr>
          <w:rFonts w:ascii="Times New Roman" w:hAnsi="Times New Roman" w:eastAsia="Times New Roman" w:cs="Times New Roman"/>
          <w:lang w:val="pt-BR"/>
        </w:rPr>
        <w:t>3.1.4 C</w:t>
      </w:r>
      <w:r w:rsidRPr="2EE5E595" w:rsidR="0C3C77B7">
        <w:rPr>
          <w:rFonts w:ascii="Times New Roman" w:hAnsi="Times New Roman" w:eastAsia="Times New Roman" w:cs="Times New Roman"/>
          <w:lang w:val="pt-BR"/>
        </w:rPr>
        <w:t xml:space="preserve">arteira de </w:t>
      </w:r>
      <w:r w:rsidRPr="2EE5E595" w:rsidR="655B9A8F">
        <w:rPr>
          <w:rFonts w:ascii="Times New Roman" w:hAnsi="Times New Roman" w:eastAsia="Times New Roman" w:cs="Times New Roman"/>
          <w:lang w:val="pt-BR"/>
        </w:rPr>
        <w:t>Tr</w:t>
      </w:r>
      <w:r w:rsidRPr="2EE5E595" w:rsidR="0C3C77B7">
        <w:rPr>
          <w:rFonts w:ascii="Times New Roman" w:hAnsi="Times New Roman" w:eastAsia="Times New Roman" w:cs="Times New Roman"/>
          <w:lang w:val="pt-BR"/>
        </w:rPr>
        <w:t xml:space="preserve">abalho e </w:t>
      </w:r>
      <w:r w:rsidRPr="2EE5E595" w:rsidR="205879EF">
        <w:rPr>
          <w:rFonts w:ascii="Times New Roman" w:hAnsi="Times New Roman" w:eastAsia="Times New Roman" w:cs="Times New Roman"/>
          <w:lang w:val="pt-BR"/>
        </w:rPr>
        <w:t>P</w:t>
      </w:r>
      <w:r w:rsidRPr="2EE5E595" w:rsidR="0C3C77B7">
        <w:rPr>
          <w:rFonts w:ascii="Times New Roman" w:hAnsi="Times New Roman" w:eastAsia="Times New Roman" w:cs="Times New Roman"/>
          <w:lang w:val="pt-BR"/>
        </w:rPr>
        <w:t>revi</w:t>
      </w:r>
      <w:r w:rsidRPr="2EE5E595" w:rsidR="66816BDF">
        <w:rPr>
          <w:rFonts w:ascii="Times New Roman" w:hAnsi="Times New Roman" w:eastAsia="Times New Roman" w:cs="Times New Roman"/>
          <w:lang w:val="pt-BR"/>
        </w:rPr>
        <w:t>d</w:t>
      </w:r>
      <w:r w:rsidRPr="2EE5E595" w:rsidR="0C3C77B7">
        <w:rPr>
          <w:rFonts w:ascii="Times New Roman" w:hAnsi="Times New Roman" w:eastAsia="Times New Roman" w:cs="Times New Roman"/>
          <w:lang w:val="pt-BR"/>
        </w:rPr>
        <w:t>ência</w:t>
      </w:r>
      <w:r w:rsidRPr="2EE5E595" w:rsidR="0C3C77B7">
        <w:rPr>
          <w:rFonts w:ascii="Times New Roman" w:hAnsi="Times New Roman" w:eastAsia="Times New Roman" w:cs="Times New Roman"/>
          <w:lang w:val="pt-BR"/>
        </w:rPr>
        <w:t xml:space="preserve"> </w:t>
      </w:r>
      <w:r w:rsidRPr="2EE5E595" w:rsidR="2D6EAB65">
        <w:rPr>
          <w:rFonts w:ascii="Times New Roman" w:hAnsi="Times New Roman" w:eastAsia="Times New Roman" w:cs="Times New Roman"/>
          <w:lang w:val="pt-BR"/>
        </w:rPr>
        <w:t>S</w:t>
      </w:r>
      <w:r w:rsidRPr="2EE5E595" w:rsidR="0C3C77B7">
        <w:rPr>
          <w:rFonts w:ascii="Times New Roman" w:hAnsi="Times New Roman" w:eastAsia="Times New Roman" w:cs="Times New Roman"/>
          <w:lang w:val="pt-BR"/>
        </w:rPr>
        <w:t>ocial</w:t>
      </w:r>
      <w:r w:rsidRPr="2EE5E595" w:rsidR="3FA2D05C">
        <w:rPr>
          <w:rFonts w:ascii="Times New Roman" w:hAnsi="Times New Roman" w:eastAsia="Times New Roman" w:cs="Times New Roman"/>
          <w:lang w:val="pt-BR"/>
        </w:rPr>
        <w:t xml:space="preserve"> (CTPS);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</w:t>
      </w:r>
      <w:r>
        <w:br/>
      </w:r>
      <w:r>
        <w:tab/>
      </w:r>
      <w:r w:rsidRPr="2EE5E595" w:rsidR="02B4D722">
        <w:rPr>
          <w:rFonts w:ascii="Times New Roman" w:hAnsi="Times New Roman" w:eastAsia="Times New Roman" w:cs="Times New Roman"/>
          <w:lang w:val="pt-BR"/>
        </w:rPr>
        <w:t xml:space="preserve">3.1.5 Comprovante de </w:t>
      </w:r>
      <w:r w:rsidRPr="2EE5E595" w:rsidR="34621556">
        <w:rPr>
          <w:rFonts w:ascii="Times New Roman" w:hAnsi="Times New Roman" w:eastAsia="Times New Roman" w:cs="Times New Roman"/>
          <w:lang w:val="pt-BR"/>
        </w:rPr>
        <w:t>inscrição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n</w:t>
      </w:r>
      <w:r w:rsidRPr="2EE5E595" w:rsidR="62D7E5B2">
        <w:rPr>
          <w:rFonts w:ascii="Times New Roman" w:hAnsi="Times New Roman" w:eastAsia="Times New Roman" w:cs="Times New Roman"/>
          <w:lang w:val="pt-BR"/>
        </w:rPr>
        <w:t xml:space="preserve">o </w:t>
      </w:r>
      <w:r w:rsidRPr="2EE5E595" w:rsidR="62D7E5B2">
        <w:rPr>
          <w:rFonts w:ascii="Times New Roman" w:hAnsi="Times New Roman" w:eastAsia="Times New Roman" w:cs="Times New Roman"/>
          <w:lang w:val="pt-BR"/>
        </w:rPr>
        <w:t>Cadastro</w:t>
      </w:r>
      <w:r w:rsidRPr="2EE5E595" w:rsidR="62D7E5B2">
        <w:rPr>
          <w:rFonts w:ascii="Times New Roman" w:hAnsi="Times New Roman" w:eastAsia="Times New Roman" w:cs="Times New Roman"/>
          <w:lang w:val="pt-BR"/>
        </w:rPr>
        <w:t xml:space="preserve"> </w:t>
      </w:r>
      <w:r w:rsidRPr="2EE5E595" w:rsidR="62D7E5B2">
        <w:rPr>
          <w:rFonts w:ascii="Times New Roman" w:hAnsi="Times New Roman" w:eastAsia="Times New Roman" w:cs="Times New Roman"/>
          <w:lang w:val="pt-BR"/>
        </w:rPr>
        <w:t>Único</w:t>
      </w:r>
      <w:r w:rsidRPr="2EE5E595" w:rsidR="57B5393B">
        <w:rPr>
          <w:rFonts w:ascii="Times New Roman" w:hAnsi="Times New Roman" w:eastAsia="Times New Roman" w:cs="Times New Roman"/>
          <w:lang w:val="pt-BR"/>
        </w:rPr>
        <w:t>,</w:t>
      </w:r>
      <w:r w:rsidRPr="2EE5E595" w:rsidR="6C381911">
        <w:rPr>
          <w:rFonts w:ascii="Times New Roman" w:hAnsi="Times New Roman" w:eastAsia="Times New Roman" w:cs="Times New Roman"/>
          <w:lang w:val="pt-BR"/>
        </w:rPr>
        <w:t xml:space="preserve"> quando for o caso</w:t>
      </w:r>
      <w:r w:rsidRPr="2EE5E595" w:rsidR="6C2446F5">
        <w:rPr>
          <w:rFonts w:ascii="Times New Roman" w:hAnsi="Times New Roman" w:eastAsia="Times New Roman" w:cs="Times New Roman"/>
          <w:lang w:val="pt-BR"/>
        </w:rPr>
        <w:t>;</w:t>
      </w:r>
    </w:p>
    <w:p xmlns:wp14="http://schemas.microsoft.com/office/word/2010/wordml" w:rsidRPr="00DB13E6" w:rsidR="0072494B" w:rsidP="2EE5E595" w:rsidRDefault="00581694" w14:paraId="1533E8C6" wp14:textId="1B40E42D">
      <w:pPr>
        <w:keepNext w:val="0"/>
        <w:keepLines w:val="0"/>
        <w:spacing w:after="0" w:afterAutospacing="off" w:line="360" w:lineRule="auto"/>
        <w:ind w:firstLine="720"/>
        <w:jc w:val="both"/>
        <w:rPr>
          <w:rFonts w:ascii="Times New Roman" w:hAnsi="Times New Roman" w:eastAsia="Times New Roman" w:cs="Times New Roman"/>
          <w:lang w:val="pt-BR"/>
        </w:rPr>
      </w:pPr>
      <w:r w:rsidRPr="2EE5E595" w:rsidR="6C2446F5">
        <w:rPr>
          <w:rFonts w:ascii="Times New Roman" w:hAnsi="Times New Roman" w:eastAsia="Times New Roman" w:cs="Times New Roman"/>
          <w:lang w:val="pt-BR"/>
        </w:rPr>
        <w:t>3.1.6 Documento de identidade do responsável legal, quando for o caso</w:t>
      </w:r>
      <w:r w:rsidRPr="2EE5E595" w:rsidR="6C381911">
        <w:rPr>
          <w:rFonts w:ascii="Times New Roman" w:hAnsi="Times New Roman" w:eastAsia="Times New Roman" w:cs="Times New Roman"/>
          <w:lang w:val="pt-BR"/>
        </w:rPr>
        <w:t>.</w:t>
      </w:r>
      <w:commentRangeStart w:id="1689220676"/>
      <w:commentRangeEnd w:id="1689220676"/>
      <w:r>
        <w:rPr>
          <w:rStyle w:val="CommentReference"/>
        </w:rPr>
        <w:commentReference w:id="1689220676"/>
      </w:r>
    </w:p>
    <w:p w:rsidR="2EE5E595" w:rsidP="2EE5E595" w:rsidRDefault="2EE5E595" w14:paraId="14F61470" w14:textId="0E5F3740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lang w:val="pt-BR"/>
        </w:rPr>
      </w:pPr>
    </w:p>
    <w:p w:rsidR="34621556" w:rsidP="2EE5E595" w:rsidRDefault="34621556" w14:paraId="113E4367" w14:textId="5AFF10B8">
      <w:pPr>
        <w:pStyle w:val="Ttulo1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2EE5E595" w:rsidR="3462155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4. </w:t>
      </w:r>
      <w:r w:rsidRPr="2EE5E595" w:rsidR="4A6FC1B0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DA INSCRIÇÃO</w:t>
      </w:r>
      <w:r w:rsidRPr="2EE5E595" w:rsidR="774E7D2F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ELETRÔNICA</w:t>
      </w:r>
    </w:p>
    <w:p w:rsidR="007DFF4F" w:rsidP="2EE5E595" w:rsidRDefault="007DFF4F" w14:paraId="710E1443" w14:textId="562EA4DC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5CB63A51" w:rsidR="007DFF4F">
        <w:rPr>
          <w:rFonts w:ascii="Times New Roman" w:hAnsi="Times New Roman" w:eastAsia="Times New Roman" w:cs="Times New Roman"/>
        </w:rPr>
        <w:t xml:space="preserve">4.1 As </w:t>
      </w:r>
      <w:r w:rsidRPr="5CB63A51" w:rsidR="007DFF4F">
        <w:rPr>
          <w:rFonts w:ascii="Times New Roman" w:hAnsi="Times New Roman" w:eastAsia="Times New Roman" w:cs="Times New Roman"/>
        </w:rPr>
        <w:t>inscrições</w:t>
      </w:r>
      <w:r w:rsidRPr="5CB63A51" w:rsidR="007DFF4F">
        <w:rPr>
          <w:rFonts w:ascii="Times New Roman" w:hAnsi="Times New Roman" w:eastAsia="Times New Roman" w:cs="Times New Roman"/>
        </w:rPr>
        <w:t xml:space="preserve"> </w:t>
      </w:r>
      <w:r w:rsidRPr="5CB63A51" w:rsidR="007DFF4F">
        <w:rPr>
          <w:rFonts w:ascii="Times New Roman" w:hAnsi="Times New Roman" w:eastAsia="Times New Roman" w:cs="Times New Roman"/>
        </w:rPr>
        <w:t>deverão</w:t>
      </w:r>
      <w:r w:rsidRPr="5CB63A51" w:rsidR="007DFF4F">
        <w:rPr>
          <w:rFonts w:ascii="Times New Roman" w:hAnsi="Times New Roman" w:eastAsia="Times New Roman" w:cs="Times New Roman"/>
        </w:rPr>
        <w:t xml:space="preserve"> </w:t>
      </w:r>
      <w:r w:rsidRPr="5CB63A51" w:rsidR="007DFF4F">
        <w:rPr>
          <w:rFonts w:ascii="Times New Roman" w:hAnsi="Times New Roman" w:eastAsia="Times New Roman" w:cs="Times New Roman"/>
        </w:rPr>
        <w:t>ser</w:t>
      </w:r>
      <w:r w:rsidRPr="5CB63A51" w:rsidR="007DFF4F">
        <w:rPr>
          <w:rFonts w:ascii="Times New Roman" w:hAnsi="Times New Roman" w:eastAsia="Times New Roman" w:cs="Times New Roman"/>
        </w:rPr>
        <w:t xml:space="preserve"> </w:t>
      </w:r>
      <w:r w:rsidRPr="5CB63A51" w:rsidR="007DFF4F">
        <w:rPr>
          <w:rFonts w:ascii="Times New Roman" w:hAnsi="Times New Roman" w:eastAsia="Times New Roman" w:cs="Times New Roman"/>
        </w:rPr>
        <w:t>realizadas</w:t>
      </w:r>
      <w:r w:rsidRPr="5CB63A51" w:rsidR="007DFF4F">
        <w:rPr>
          <w:rFonts w:ascii="Times New Roman" w:hAnsi="Times New Roman" w:eastAsia="Times New Roman" w:cs="Times New Roman"/>
        </w:rPr>
        <w:t xml:space="preserve"> a </w:t>
      </w:r>
      <w:r w:rsidRPr="5CB63A51" w:rsidR="007DFF4F">
        <w:rPr>
          <w:rFonts w:ascii="Times New Roman" w:hAnsi="Times New Roman" w:eastAsia="Times New Roman" w:cs="Times New Roman"/>
        </w:rPr>
        <w:t>partir</w:t>
      </w:r>
      <w:r w:rsidRPr="5CB63A51" w:rsidR="007DFF4F">
        <w:rPr>
          <w:rFonts w:ascii="Times New Roman" w:hAnsi="Times New Roman" w:eastAsia="Times New Roman" w:cs="Times New Roman"/>
        </w:rPr>
        <w:t xml:space="preserve"> do </w:t>
      </w:r>
      <w:r w:rsidRPr="5CB63A51" w:rsidR="007DFF4F">
        <w:rPr>
          <w:rFonts w:ascii="Times New Roman" w:hAnsi="Times New Roman" w:eastAsia="Times New Roman" w:cs="Times New Roman"/>
        </w:rPr>
        <w:t>dia</w:t>
      </w:r>
      <w:r w:rsidRPr="5CB63A51" w:rsidR="007DFF4F">
        <w:rPr>
          <w:rFonts w:ascii="Times New Roman" w:hAnsi="Times New Roman" w:eastAsia="Times New Roman" w:cs="Times New Roman"/>
        </w:rPr>
        <w:t xml:space="preserve"> </w:t>
      </w:r>
      <w:r w:rsidRPr="5CB63A51" w:rsidR="1BD54655">
        <w:rPr>
          <w:rFonts w:ascii="Times New Roman" w:hAnsi="Times New Roman" w:eastAsia="Times New Roman" w:cs="Times New Roman"/>
        </w:rPr>
        <w:t>_____</w:t>
      </w:r>
      <w:r w:rsidRPr="5CB63A51" w:rsidR="007DFF4F">
        <w:rPr>
          <w:rFonts w:ascii="Times New Roman" w:hAnsi="Times New Roman" w:eastAsia="Times New Roman" w:cs="Times New Roman"/>
        </w:rPr>
        <w:t xml:space="preserve"> de __________ </w:t>
      </w:r>
      <w:r w:rsidRPr="5CB63A51" w:rsidR="007DFF4F">
        <w:rPr>
          <w:rFonts w:ascii="Times New Roman" w:hAnsi="Times New Roman" w:eastAsia="Times New Roman" w:cs="Times New Roman"/>
        </w:rPr>
        <w:t>de</w:t>
      </w:r>
      <w:r w:rsidRPr="5CB63A51" w:rsidR="007DFF4F">
        <w:rPr>
          <w:rFonts w:ascii="Times New Roman" w:hAnsi="Times New Roman" w:eastAsia="Times New Roman" w:cs="Times New Roman"/>
        </w:rPr>
        <w:t xml:space="preserve"> _</w:t>
      </w:r>
      <w:r w:rsidRPr="5CB63A51" w:rsidR="007DFF4F">
        <w:rPr>
          <w:rFonts w:ascii="Times New Roman" w:hAnsi="Times New Roman" w:eastAsia="Times New Roman" w:cs="Times New Roman"/>
        </w:rPr>
        <w:t xml:space="preserve">______ </w:t>
      </w:r>
      <w:r w:rsidRPr="5CB63A51" w:rsidR="007DFF4F">
        <w:rPr>
          <w:rFonts w:ascii="Times New Roman" w:hAnsi="Times New Roman" w:eastAsia="Times New Roman" w:cs="Times New Roman"/>
        </w:rPr>
        <w:t>até</w:t>
      </w:r>
      <w:r w:rsidRPr="5CB63A51" w:rsidR="007DFF4F">
        <w:rPr>
          <w:rFonts w:ascii="Times New Roman" w:hAnsi="Times New Roman" w:eastAsia="Times New Roman" w:cs="Times New Roman"/>
        </w:rPr>
        <w:t xml:space="preserve"> </w:t>
      </w:r>
      <w:r w:rsidRPr="5CB63A51" w:rsidR="007DFF4F">
        <w:rPr>
          <w:rFonts w:ascii="Times New Roman" w:hAnsi="Times New Roman" w:eastAsia="Times New Roman" w:cs="Times New Roman"/>
        </w:rPr>
        <w:t>à</w:t>
      </w:r>
      <w:r w:rsidRPr="5CB63A51" w:rsidR="007DFF4F">
        <w:rPr>
          <w:rFonts w:ascii="Times New Roman" w:hAnsi="Times New Roman" w:eastAsia="Times New Roman" w:cs="Times New Roman"/>
        </w:rPr>
        <w:t>s</w:t>
      </w:r>
      <w:r w:rsidRPr="5CB63A51" w:rsidR="007DFF4F">
        <w:rPr>
          <w:rFonts w:ascii="Times New Roman" w:hAnsi="Times New Roman" w:eastAsia="Times New Roman" w:cs="Times New Roman"/>
        </w:rPr>
        <w:t xml:space="preserve"> __</w:t>
      </w:r>
      <w:r w:rsidRPr="5CB63A51" w:rsidR="007DFF4F">
        <w:rPr>
          <w:rFonts w:ascii="Times New Roman" w:hAnsi="Times New Roman" w:eastAsia="Times New Roman" w:cs="Times New Roman"/>
        </w:rPr>
        <w:t>_</w:t>
      </w:r>
      <w:r w:rsidRPr="5CB63A51" w:rsidR="007DFF4F">
        <w:rPr>
          <w:rFonts w:ascii="Times New Roman" w:hAnsi="Times New Roman" w:eastAsia="Times New Roman" w:cs="Times New Roman"/>
        </w:rPr>
        <w:t xml:space="preserve">_h do </w:t>
      </w:r>
      <w:r w:rsidRPr="5CB63A51" w:rsidR="007DFF4F">
        <w:rPr>
          <w:rFonts w:ascii="Times New Roman" w:hAnsi="Times New Roman" w:eastAsia="Times New Roman" w:cs="Times New Roman"/>
        </w:rPr>
        <w:t>d</w:t>
      </w:r>
      <w:r w:rsidRPr="5CB63A51" w:rsidR="007DFF4F">
        <w:rPr>
          <w:rFonts w:ascii="Times New Roman" w:hAnsi="Times New Roman" w:eastAsia="Times New Roman" w:cs="Times New Roman"/>
        </w:rPr>
        <w:t>ia</w:t>
      </w:r>
      <w:r w:rsidRPr="5CB63A51" w:rsidR="007DFF4F">
        <w:rPr>
          <w:rFonts w:ascii="Times New Roman" w:hAnsi="Times New Roman" w:eastAsia="Times New Roman" w:cs="Times New Roman"/>
        </w:rPr>
        <w:t xml:space="preserve"> ____ de</w:t>
      </w:r>
      <w:r w:rsidRPr="5CB63A51" w:rsidR="007DFF4F">
        <w:rPr>
          <w:rFonts w:ascii="Times New Roman" w:hAnsi="Times New Roman" w:eastAsia="Times New Roman" w:cs="Times New Roman"/>
        </w:rPr>
        <w:t xml:space="preserve"> </w:t>
      </w:r>
      <w:r w:rsidRPr="5CB63A51" w:rsidR="007DFF4F">
        <w:rPr>
          <w:rFonts w:ascii="Times New Roman" w:hAnsi="Times New Roman" w:eastAsia="Times New Roman" w:cs="Times New Roman"/>
        </w:rPr>
        <w:t>____</w:t>
      </w:r>
      <w:r w:rsidRPr="5CB63A51" w:rsidR="007DFF4F">
        <w:rPr>
          <w:rFonts w:ascii="Times New Roman" w:hAnsi="Times New Roman" w:eastAsia="Times New Roman" w:cs="Times New Roman"/>
        </w:rPr>
        <w:t>_</w:t>
      </w:r>
      <w:r w:rsidRPr="5CB63A51" w:rsidR="007DFF4F">
        <w:rPr>
          <w:rFonts w:ascii="Times New Roman" w:hAnsi="Times New Roman" w:eastAsia="Times New Roman" w:cs="Times New Roman"/>
        </w:rPr>
        <w:t xml:space="preserve">_______ </w:t>
      </w:r>
      <w:r w:rsidRPr="5CB63A51" w:rsidR="007DFF4F">
        <w:rPr>
          <w:rFonts w:ascii="Times New Roman" w:hAnsi="Times New Roman" w:eastAsia="Times New Roman" w:cs="Times New Roman"/>
        </w:rPr>
        <w:t>de</w:t>
      </w:r>
      <w:r w:rsidRPr="5CB63A51" w:rsidR="007DFF4F">
        <w:rPr>
          <w:rFonts w:ascii="Times New Roman" w:hAnsi="Times New Roman" w:eastAsia="Times New Roman" w:cs="Times New Roman"/>
        </w:rPr>
        <w:t xml:space="preserve"> _</w:t>
      </w:r>
      <w:r w:rsidRPr="5CB63A51" w:rsidR="007DFF4F">
        <w:rPr>
          <w:rFonts w:ascii="Times New Roman" w:hAnsi="Times New Roman" w:eastAsia="Times New Roman" w:cs="Times New Roman"/>
        </w:rPr>
        <w:t>_____ (</w:t>
      </w:r>
      <w:r w:rsidRPr="5CB63A51" w:rsidR="007DFF4F">
        <w:rPr>
          <w:rFonts w:ascii="Times New Roman" w:hAnsi="Times New Roman" w:eastAsia="Times New Roman" w:cs="Times New Roman"/>
        </w:rPr>
        <w:t>Horár</w:t>
      </w:r>
      <w:r w:rsidRPr="5CB63A51" w:rsidR="007DFF4F">
        <w:rPr>
          <w:rFonts w:ascii="Times New Roman" w:hAnsi="Times New Roman" w:eastAsia="Times New Roman" w:cs="Times New Roman"/>
        </w:rPr>
        <w:t>i</w:t>
      </w:r>
      <w:r w:rsidRPr="5CB63A51" w:rsidR="007DFF4F">
        <w:rPr>
          <w:rFonts w:ascii="Times New Roman" w:hAnsi="Times New Roman" w:eastAsia="Times New Roman" w:cs="Times New Roman"/>
        </w:rPr>
        <w:t>o</w:t>
      </w:r>
      <w:r w:rsidRPr="5CB63A51" w:rsidR="007DFF4F">
        <w:rPr>
          <w:rFonts w:ascii="Times New Roman" w:hAnsi="Times New Roman" w:eastAsia="Times New Roman" w:cs="Times New Roman"/>
        </w:rPr>
        <w:t xml:space="preserve"> de Bras</w:t>
      </w:r>
      <w:r w:rsidRPr="5CB63A51" w:rsidR="007DFF4F">
        <w:rPr>
          <w:rFonts w:ascii="Times New Roman" w:hAnsi="Times New Roman" w:eastAsia="Times New Roman" w:cs="Times New Roman"/>
        </w:rPr>
        <w:t>ília</w:t>
      </w:r>
      <w:r w:rsidRPr="5CB63A51" w:rsidR="007DFF4F">
        <w:rPr>
          <w:rFonts w:ascii="Times New Roman" w:hAnsi="Times New Roman" w:eastAsia="Times New Roman" w:cs="Times New Roman"/>
        </w:rPr>
        <w:t>),</w:t>
      </w:r>
      <w:r w:rsidRPr="5CB63A51" w:rsidR="23FF27FF">
        <w:rPr>
          <w:rFonts w:ascii="Times New Roman" w:hAnsi="Times New Roman" w:eastAsia="Times New Roman" w:cs="Times New Roman"/>
        </w:rPr>
        <w:t xml:space="preserve"> </w:t>
      </w:r>
      <w:r w:rsidRPr="5CB63A51" w:rsidR="007DFF4F">
        <w:rPr>
          <w:rFonts w:ascii="Times New Roman" w:hAnsi="Times New Roman" w:eastAsia="Times New Roman" w:cs="Times New Roman"/>
        </w:rPr>
        <w:t>por</w:t>
      </w:r>
      <w:r w:rsidRPr="5CB63A51" w:rsidR="007DFF4F">
        <w:rPr>
          <w:rFonts w:ascii="Times New Roman" w:hAnsi="Times New Roman" w:eastAsia="Times New Roman" w:cs="Times New Roman"/>
        </w:rPr>
        <w:t xml:space="preserve"> </w:t>
      </w:r>
      <w:r w:rsidRPr="5CB63A51" w:rsidR="007DFF4F">
        <w:rPr>
          <w:rFonts w:ascii="Times New Roman" w:hAnsi="Times New Roman" w:eastAsia="Times New Roman" w:cs="Times New Roman"/>
        </w:rPr>
        <w:t>me</w:t>
      </w:r>
      <w:r w:rsidRPr="5CB63A51" w:rsidR="007DFF4F">
        <w:rPr>
          <w:rFonts w:ascii="Times New Roman" w:hAnsi="Times New Roman" w:eastAsia="Times New Roman" w:cs="Times New Roman"/>
        </w:rPr>
        <w:t>io</w:t>
      </w:r>
      <w:r w:rsidRPr="5CB63A51" w:rsidR="007DFF4F">
        <w:rPr>
          <w:rFonts w:ascii="Times New Roman" w:hAnsi="Times New Roman" w:eastAsia="Times New Roman" w:cs="Times New Roman"/>
        </w:rPr>
        <w:t xml:space="preserve"> do </w:t>
      </w:r>
      <w:r w:rsidRPr="5CB63A51" w:rsidR="007DFF4F">
        <w:rPr>
          <w:rFonts w:ascii="Times New Roman" w:hAnsi="Times New Roman" w:eastAsia="Times New Roman" w:cs="Times New Roman"/>
        </w:rPr>
        <w:t>preenchimento</w:t>
      </w:r>
      <w:r w:rsidRPr="5CB63A51" w:rsidR="007DFF4F">
        <w:rPr>
          <w:rFonts w:ascii="Times New Roman" w:hAnsi="Times New Roman" w:eastAsia="Times New Roman" w:cs="Times New Roman"/>
        </w:rPr>
        <w:t xml:space="preserve"> do</w:t>
      </w:r>
      <w:r w:rsidRPr="5CB63A51" w:rsidR="007DFF4F">
        <w:rPr>
          <w:rFonts w:ascii="Times New Roman" w:hAnsi="Times New Roman" w:eastAsia="Times New Roman" w:cs="Times New Roman"/>
        </w:rPr>
        <w:t xml:space="preserve"> </w:t>
      </w:r>
      <w:r w:rsidRPr="5CB63A51" w:rsidR="007DFF4F">
        <w:rPr>
          <w:rFonts w:ascii="Times New Roman" w:hAnsi="Times New Roman" w:eastAsia="Times New Roman" w:cs="Times New Roman"/>
        </w:rPr>
        <w:t>formul</w:t>
      </w:r>
      <w:r w:rsidRPr="5CB63A51" w:rsidR="007DFF4F">
        <w:rPr>
          <w:rFonts w:ascii="Times New Roman" w:hAnsi="Times New Roman" w:eastAsia="Times New Roman" w:cs="Times New Roman"/>
        </w:rPr>
        <w:t>á</w:t>
      </w:r>
      <w:r w:rsidRPr="5CB63A51" w:rsidR="007DFF4F">
        <w:rPr>
          <w:rFonts w:ascii="Times New Roman" w:hAnsi="Times New Roman" w:eastAsia="Times New Roman" w:cs="Times New Roman"/>
        </w:rPr>
        <w:t>rio</w:t>
      </w:r>
      <w:r w:rsidRPr="5CB63A51" w:rsidR="007DFF4F">
        <w:rPr>
          <w:rFonts w:ascii="Times New Roman" w:hAnsi="Times New Roman" w:eastAsia="Times New Roman" w:cs="Times New Roman"/>
        </w:rPr>
        <w:t xml:space="preserve"> </w:t>
      </w:r>
      <w:r w:rsidRPr="5CB63A51" w:rsidR="1B03F2BD">
        <w:rPr>
          <w:rFonts w:ascii="Times New Roman" w:hAnsi="Times New Roman" w:eastAsia="Times New Roman" w:cs="Times New Roman"/>
        </w:rPr>
        <w:t>eletrônico</w:t>
      </w:r>
      <w:r w:rsidRPr="5CB63A51" w:rsidR="1B03F2BD">
        <w:rPr>
          <w:rFonts w:ascii="Times New Roman" w:hAnsi="Times New Roman" w:eastAsia="Times New Roman" w:cs="Times New Roman"/>
        </w:rPr>
        <w:t xml:space="preserve"> </w:t>
      </w:r>
      <w:r w:rsidRPr="5CB63A51" w:rsidR="007DFF4F">
        <w:rPr>
          <w:rFonts w:ascii="Times New Roman" w:hAnsi="Times New Roman" w:eastAsia="Times New Roman" w:cs="Times New Roman"/>
        </w:rPr>
        <w:t xml:space="preserve">de </w:t>
      </w:r>
      <w:r w:rsidRPr="5CB63A51" w:rsidR="007DFF4F">
        <w:rPr>
          <w:rFonts w:ascii="Times New Roman" w:hAnsi="Times New Roman" w:eastAsia="Times New Roman" w:cs="Times New Roman"/>
        </w:rPr>
        <w:t>i</w:t>
      </w:r>
      <w:r w:rsidRPr="5CB63A51" w:rsidR="007DFF4F">
        <w:rPr>
          <w:rFonts w:ascii="Times New Roman" w:hAnsi="Times New Roman" w:eastAsia="Times New Roman" w:cs="Times New Roman"/>
        </w:rPr>
        <w:t>nsc</w:t>
      </w:r>
      <w:r w:rsidRPr="5CB63A51" w:rsidR="007DFF4F">
        <w:rPr>
          <w:rFonts w:ascii="Times New Roman" w:hAnsi="Times New Roman" w:eastAsia="Times New Roman" w:cs="Times New Roman"/>
        </w:rPr>
        <w:t>rição</w:t>
      </w:r>
      <w:r w:rsidRPr="5CB63A51" w:rsidR="0B2E0A06">
        <w:rPr>
          <w:rFonts w:ascii="Times New Roman" w:hAnsi="Times New Roman" w:eastAsia="Times New Roman" w:cs="Times New Roman"/>
        </w:rPr>
        <w:t xml:space="preserve"> </w:t>
      </w:r>
      <w:r w:rsidRPr="5CB63A51" w:rsidR="0B2E0A06">
        <w:rPr>
          <w:rFonts w:ascii="Times New Roman" w:hAnsi="Times New Roman" w:eastAsia="Times New Roman" w:cs="Times New Roman"/>
        </w:rPr>
        <w:t>dispon</w:t>
      </w:r>
      <w:r w:rsidRPr="5CB63A51" w:rsidR="0B2E0A06">
        <w:rPr>
          <w:rFonts w:ascii="Times New Roman" w:hAnsi="Times New Roman" w:eastAsia="Times New Roman" w:cs="Times New Roman"/>
        </w:rPr>
        <w:t>í</w:t>
      </w:r>
      <w:r w:rsidRPr="5CB63A51" w:rsidR="0B2E0A06">
        <w:rPr>
          <w:rFonts w:ascii="Times New Roman" w:hAnsi="Times New Roman" w:eastAsia="Times New Roman" w:cs="Times New Roman"/>
        </w:rPr>
        <w:t>vel</w:t>
      </w:r>
      <w:r w:rsidRPr="5CB63A51" w:rsidR="0B2E0A06">
        <w:rPr>
          <w:rFonts w:ascii="Times New Roman" w:hAnsi="Times New Roman" w:eastAsia="Times New Roman" w:cs="Times New Roman"/>
        </w:rPr>
        <w:t xml:space="preserve"> no</w:t>
      </w:r>
      <w:r w:rsidRPr="5CB63A51" w:rsidR="614FCD98">
        <w:rPr>
          <w:rFonts w:ascii="Times New Roman" w:hAnsi="Times New Roman" w:eastAsia="Times New Roman" w:cs="Times New Roman"/>
        </w:rPr>
        <w:t xml:space="preserve"> </w:t>
      </w:r>
      <w:r w:rsidRPr="5CB63A51" w:rsidR="047CF703">
        <w:rPr>
          <w:rFonts w:ascii="Times New Roman" w:hAnsi="Times New Roman" w:eastAsia="Times New Roman" w:cs="Times New Roman"/>
        </w:rPr>
        <w:t xml:space="preserve">site </w:t>
      </w:r>
      <w:r w:rsidRPr="5CB63A51" w:rsidR="047CF703">
        <w:rPr>
          <w:rFonts w:ascii="Times New Roman" w:hAnsi="Times New Roman" w:eastAsia="Times New Roman" w:cs="Times New Roman"/>
        </w:rPr>
        <w:t>_____</w:t>
      </w:r>
      <w:r w:rsidRPr="5CB63A51" w:rsidR="047CF703">
        <w:rPr>
          <w:rFonts w:ascii="Times New Roman" w:hAnsi="Times New Roman" w:eastAsia="Times New Roman" w:cs="Times New Roman"/>
        </w:rPr>
        <w:t>_______</w:t>
      </w:r>
      <w:r w:rsidRPr="5CB63A51" w:rsidR="3F8BD132">
        <w:rPr>
          <w:rFonts w:ascii="Times New Roman" w:hAnsi="Times New Roman" w:eastAsia="Times New Roman" w:cs="Times New Roman"/>
        </w:rPr>
        <w:t xml:space="preserve">. </w:t>
      </w:r>
    </w:p>
    <w:p w:rsidR="75FA837D" w:rsidP="5CB63A51" w:rsidRDefault="75FA837D" w14:paraId="6F0BEAFB" w14:textId="7897B9D4">
      <w:pPr>
        <w:pStyle w:val="Normal"/>
        <w:keepNext w:val="0"/>
        <w:keepLines w:val="0"/>
        <w:spacing w:line="360" w:lineRule="auto"/>
        <w:jc w:val="both"/>
      </w:pPr>
      <w:r w:rsidRPr="5CB63A51" w:rsidR="75FA837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4.2 O formulário de inscrição conterá aviso de privacidade, informando de forma clara e objetiva sobre a finalidade da coleta, o tratamento e o compartilhamento dos dados pessoais, em conformidade com a Lei Geral de Proteção de Dados Pessoais (LGPD).</w:t>
      </w:r>
    </w:p>
    <w:p w:rsidR="79496F48" w:rsidP="2EE5E595" w:rsidRDefault="79496F48" w14:paraId="782B4F12" w14:textId="22E1F33C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5CB63A51" w:rsidR="79496F48">
        <w:rPr>
          <w:rFonts w:ascii="Times New Roman" w:hAnsi="Times New Roman" w:eastAsia="Times New Roman" w:cs="Times New Roman"/>
        </w:rPr>
        <w:t>4.</w:t>
      </w:r>
      <w:r w:rsidRPr="5CB63A51" w:rsidR="65BF33F9">
        <w:rPr>
          <w:rFonts w:ascii="Times New Roman" w:hAnsi="Times New Roman" w:eastAsia="Times New Roman" w:cs="Times New Roman"/>
        </w:rPr>
        <w:t>3</w:t>
      </w:r>
      <w:r w:rsidRPr="5CB63A51" w:rsidR="79496F48">
        <w:rPr>
          <w:rFonts w:ascii="Times New Roman" w:hAnsi="Times New Roman" w:eastAsia="Times New Roman" w:cs="Times New Roman"/>
        </w:rPr>
        <w:t xml:space="preserve"> O </w:t>
      </w:r>
      <w:r w:rsidRPr="5CB63A51" w:rsidR="79496F48">
        <w:rPr>
          <w:rFonts w:ascii="Times New Roman" w:hAnsi="Times New Roman" w:eastAsia="Times New Roman" w:cs="Times New Roman"/>
        </w:rPr>
        <w:t>candidato</w:t>
      </w:r>
      <w:r w:rsidRPr="5CB63A51" w:rsidR="79496F48">
        <w:rPr>
          <w:rFonts w:ascii="Times New Roman" w:hAnsi="Times New Roman" w:eastAsia="Times New Roman" w:cs="Times New Roman"/>
        </w:rPr>
        <w:t xml:space="preserve"> </w:t>
      </w:r>
      <w:r w:rsidRPr="5CB63A51" w:rsidR="79496F48">
        <w:rPr>
          <w:rFonts w:ascii="Times New Roman" w:hAnsi="Times New Roman" w:eastAsia="Times New Roman" w:cs="Times New Roman"/>
        </w:rPr>
        <w:t>inscrito</w:t>
      </w:r>
      <w:r w:rsidRPr="5CB63A51" w:rsidR="79496F48">
        <w:rPr>
          <w:rFonts w:ascii="Times New Roman" w:hAnsi="Times New Roman" w:eastAsia="Times New Roman" w:cs="Times New Roman"/>
        </w:rPr>
        <w:t xml:space="preserve"> para </w:t>
      </w:r>
      <w:r w:rsidRPr="5CB63A51" w:rsidR="79496F48">
        <w:rPr>
          <w:rFonts w:ascii="Times New Roman" w:hAnsi="Times New Roman" w:eastAsia="Times New Roman" w:cs="Times New Roman"/>
        </w:rPr>
        <w:t>concorrer</w:t>
      </w:r>
      <w:r w:rsidRPr="5CB63A51" w:rsidR="79496F48">
        <w:rPr>
          <w:rFonts w:ascii="Times New Roman" w:hAnsi="Times New Roman" w:eastAsia="Times New Roman" w:cs="Times New Roman"/>
        </w:rPr>
        <w:t xml:space="preserve"> a </w:t>
      </w:r>
      <w:r w:rsidRPr="5CB63A51" w:rsidR="79496F48">
        <w:rPr>
          <w:rFonts w:ascii="Times New Roman" w:hAnsi="Times New Roman" w:eastAsia="Times New Roman" w:cs="Times New Roman"/>
        </w:rPr>
        <w:t>vaga</w:t>
      </w:r>
      <w:r w:rsidRPr="5CB63A51" w:rsidR="79496F48">
        <w:rPr>
          <w:rFonts w:ascii="Times New Roman" w:hAnsi="Times New Roman" w:eastAsia="Times New Roman" w:cs="Times New Roman"/>
        </w:rPr>
        <w:t xml:space="preserve"> </w:t>
      </w:r>
      <w:r w:rsidRPr="5CB63A51" w:rsidR="79496F48">
        <w:rPr>
          <w:rFonts w:ascii="Times New Roman" w:hAnsi="Times New Roman" w:eastAsia="Times New Roman" w:cs="Times New Roman"/>
        </w:rPr>
        <w:t>fica</w:t>
      </w:r>
      <w:r w:rsidRPr="5CB63A51" w:rsidR="79496F48">
        <w:rPr>
          <w:rFonts w:ascii="Times New Roman" w:hAnsi="Times New Roman" w:eastAsia="Times New Roman" w:cs="Times New Roman"/>
        </w:rPr>
        <w:t xml:space="preserve"> </w:t>
      </w:r>
      <w:r w:rsidRPr="5CB63A51" w:rsidR="79496F48">
        <w:rPr>
          <w:rFonts w:ascii="Times New Roman" w:hAnsi="Times New Roman" w:eastAsia="Times New Roman" w:cs="Times New Roman"/>
        </w:rPr>
        <w:t>ciente</w:t>
      </w:r>
      <w:r w:rsidRPr="5CB63A51" w:rsidR="79496F48">
        <w:rPr>
          <w:rFonts w:ascii="Times New Roman" w:hAnsi="Times New Roman" w:eastAsia="Times New Roman" w:cs="Times New Roman"/>
        </w:rPr>
        <w:t xml:space="preserve"> </w:t>
      </w:r>
      <w:r w:rsidRPr="5CB63A51" w:rsidR="79496F48">
        <w:rPr>
          <w:rFonts w:ascii="Times New Roman" w:hAnsi="Times New Roman" w:eastAsia="Times New Roman" w:cs="Times New Roman"/>
        </w:rPr>
        <w:t>que</w:t>
      </w:r>
      <w:r w:rsidRPr="5CB63A51" w:rsidR="79496F48">
        <w:rPr>
          <w:rFonts w:ascii="Times New Roman" w:hAnsi="Times New Roman" w:eastAsia="Times New Roman" w:cs="Times New Roman"/>
        </w:rPr>
        <w:t xml:space="preserve"> </w:t>
      </w:r>
      <w:r w:rsidRPr="5CB63A51" w:rsidR="79496F48">
        <w:rPr>
          <w:rFonts w:ascii="Times New Roman" w:hAnsi="Times New Roman" w:eastAsia="Times New Roman" w:cs="Times New Roman"/>
        </w:rPr>
        <w:t>caso</w:t>
      </w:r>
      <w:r w:rsidRPr="5CB63A51" w:rsidR="79496F48">
        <w:rPr>
          <w:rFonts w:ascii="Times New Roman" w:hAnsi="Times New Roman" w:eastAsia="Times New Roman" w:cs="Times New Roman"/>
        </w:rPr>
        <w:t xml:space="preserve"> </w:t>
      </w:r>
      <w:r w:rsidRPr="5CB63A51" w:rsidR="79496F48">
        <w:rPr>
          <w:rFonts w:ascii="Times New Roman" w:hAnsi="Times New Roman" w:eastAsia="Times New Roman" w:cs="Times New Roman"/>
        </w:rPr>
        <w:t>seja</w:t>
      </w:r>
      <w:r w:rsidRPr="5CB63A51" w:rsidR="79496F48">
        <w:rPr>
          <w:rFonts w:ascii="Times New Roman" w:hAnsi="Times New Roman" w:eastAsia="Times New Roman" w:cs="Times New Roman"/>
        </w:rPr>
        <w:t xml:space="preserve"> </w:t>
      </w:r>
      <w:r w:rsidRPr="5CB63A51" w:rsidR="79496F48">
        <w:rPr>
          <w:rFonts w:ascii="Times New Roman" w:hAnsi="Times New Roman" w:eastAsia="Times New Roman" w:cs="Times New Roman"/>
        </w:rPr>
        <w:t>contemplado</w:t>
      </w:r>
      <w:r w:rsidRPr="5CB63A51" w:rsidR="79496F48">
        <w:rPr>
          <w:rFonts w:ascii="Times New Roman" w:hAnsi="Times New Roman" w:eastAsia="Times New Roman" w:cs="Times New Roman"/>
        </w:rPr>
        <w:t xml:space="preserve"> </w:t>
      </w:r>
      <w:r w:rsidRPr="5CB63A51" w:rsidR="79496F48">
        <w:rPr>
          <w:rFonts w:ascii="Times New Roman" w:hAnsi="Times New Roman" w:eastAsia="Times New Roman" w:cs="Times New Roman"/>
        </w:rPr>
        <w:t>não</w:t>
      </w:r>
      <w:r w:rsidRPr="5CB63A51" w:rsidR="79496F48">
        <w:rPr>
          <w:rFonts w:ascii="Times New Roman" w:hAnsi="Times New Roman" w:eastAsia="Times New Roman" w:cs="Times New Roman"/>
        </w:rPr>
        <w:t xml:space="preserve"> </w:t>
      </w:r>
      <w:r w:rsidRPr="5CB63A51" w:rsidR="79496F48">
        <w:rPr>
          <w:rFonts w:ascii="Times New Roman" w:hAnsi="Times New Roman" w:eastAsia="Times New Roman" w:cs="Times New Roman"/>
        </w:rPr>
        <w:t>poderá</w:t>
      </w:r>
      <w:r w:rsidRPr="5CB63A51" w:rsidR="79496F48">
        <w:rPr>
          <w:rFonts w:ascii="Times New Roman" w:hAnsi="Times New Roman" w:eastAsia="Times New Roman" w:cs="Times New Roman"/>
        </w:rPr>
        <w:t xml:space="preserve"> </w:t>
      </w:r>
      <w:r w:rsidRPr="5CB63A51" w:rsidR="79496F48">
        <w:rPr>
          <w:rFonts w:ascii="Times New Roman" w:hAnsi="Times New Roman" w:eastAsia="Times New Roman" w:cs="Times New Roman"/>
        </w:rPr>
        <w:t>desistir</w:t>
      </w:r>
      <w:r w:rsidRPr="5CB63A51" w:rsidR="79496F48">
        <w:rPr>
          <w:rFonts w:ascii="Times New Roman" w:hAnsi="Times New Roman" w:eastAsia="Times New Roman" w:cs="Times New Roman"/>
        </w:rPr>
        <w:t xml:space="preserve"> do </w:t>
      </w:r>
      <w:r w:rsidRPr="5CB63A51" w:rsidR="79496F48">
        <w:rPr>
          <w:rFonts w:ascii="Times New Roman" w:hAnsi="Times New Roman" w:eastAsia="Times New Roman" w:cs="Times New Roman"/>
        </w:rPr>
        <w:t>curso</w:t>
      </w:r>
      <w:r w:rsidRPr="5CB63A51" w:rsidR="79496F48">
        <w:rPr>
          <w:rFonts w:ascii="Times New Roman" w:hAnsi="Times New Roman" w:eastAsia="Times New Roman" w:cs="Times New Roman"/>
        </w:rPr>
        <w:t xml:space="preserve">, </w:t>
      </w:r>
      <w:r w:rsidRPr="5CB63A51" w:rsidR="79496F48">
        <w:rPr>
          <w:rFonts w:ascii="Times New Roman" w:hAnsi="Times New Roman" w:eastAsia="Times New Roman" w:cs="Times New Roman"/>
        </w:rPr>
        <w:t>após</w:t>
      </w:r>
      <w:r w:rsidRPr="5CB63A51" w:rsidR="79496F48">
        <w:rPr>
          <w:rFonts w:ascii="Times New Roman" w:hAnsi="Times New Roman" w:eastAsia="Times New Roman" w:cs="Times New Roman"/>
        </w:rPr>
        <w:t xml:space="preserve"> </w:t>
      </w:r>
      <w:r w:rsidRPr="5CB63A51" w:rsidR="79496F48">
        <w:rPr>
          <w:rFonts w:ascii="Times New Roman" w:hAnsi="Times New Roman" w:eastAsia="Times New Roman" w:cs="Times New Roman"/>
        </w:rPr>
        <w:t>a</w:t>
      </w:r>
      <w:r w:rsidRPr="5CB63A51" w:rsidR="79496F48">
        <w:rPr>
          <w:rFonts w:ascii="Times New Roman" w:hAnsi="Times New Roman" w:eastAsia="Times New Roman" w:cs="Times New Roman"/>
        </w:rPr>
        <w:t xml:space="preserve"> </w:t>
      </w:r>
      <w:r w:rsidRPr="5CB63A51" w:rsidR="79496F48">
        <w:rPr>
          <w:rFonts w:ascii="Times New Roman" w:hAnsi="Times New Roman" w:eastAsia="Times New Roman" w:cs="Times New Roman"/>
        </w:rPr>
        <w:t>efetivação</w:t>
      </w:r>
      <w:r w:rsidRPr="5CB63A51" w:rsidR="79496F48">
        <w:rPr>
          <w:rFonts w:ascii="Times New Roman" w:hAnsi="Times New Roman" w:eastAsia="Times New Roman" w:cs="Times New Roman"/>
        </w:rPr>
        <w:t xml:space="preserve"> da </w:t>
      </w:r>
      <w:r w:rsidRPr="5CB63A51" w:rsidR="79496F48">
        <w:rPr>
          <w:rFonts w:ascii="Times New Roman" w:hAnsi="Times New Roman" w:eastAsia="Times New Roman" w:cs="Times New Roman"/>
        </w:rPr>
        <w:t>matrícula</w:t>
      </w:r>
      <w:r w:rsidRPr="5CB63A51" w:rsidR="79496F48">
        <w:rPr>
          <w:rFonts w:ascii="Times New Roman" w:hAnsi="Times New Roman" w:eastAsia="Times New Roman" w:cs="Times New Roman"/>
        </w:rPr>
        <w:t xml:space="preserve">. Salvo </w:t>
      </w:r>
      <w:r w:rsidRPr="5CB63A51" w:rsidR="79496F48">
        <w:rPr>
          <w:rFonts w:ascii="Times New Roman" w:hAnsi="Times New Roman" w:eastAsia="Times New Roman" w:cs="Times New Roman"/>
        </w:rPr>
        <w:t>por</w:t>
      </w:r>
      <w:r w:rsidRPr="5CB63A51" w:rsidR="79496F48">
        <w:rPr>
          <w:rFonts w:ascii="Times New Roman" w:hAnsi="Times New Roman" w:eastAsia="Times New Roman" w:cs="Times New Roman"/>
        </w:rPr>
        <w:t xml:space="preserve"> </w:t>
      </w:r>
      <w:r w:rsidRPr="5CB63A51" w:rsidR="79496F48">
        <w:rPr>
          <w:rFonts w:ascii="Times New Roman" w:hAnsi="Times New Roman" w:eastAsia="Times New Roman" w:cs="Times New Roman"/>
        </w:rPr>
        <w:t>motivos</w:t>
      </w:r>
      <w:r w:rsidRPr="5CB63A51" w:rsidR="79496F48">
        <w:rPr>
          <w:rFonts w:ascii="Times New Roman" w:hAnsi="Times New Roman" w:eastAsia="Times New Roman" w:cs="Times New Roman"/>
        </w:rPr>
        <w:t xml:space="preserve"> </w:t>
      </w:r>
      <w:r w:rsidRPr="5CB63A51" w:rsidR="79496F48">
        <w:rPr>
          <w:rFonts w:ascii="Times New Roman" w:hAnsi="Times New Roman" w:eastAsia="Times New Roman" w:cs="Times New Roman"/>
        </w:rPr>
        <w:t>devidamente</w:t>
      </w:r>
      <w:r w:rsidRPr="5CB63A51" w:rsidR="79496F48">
        <w:rPr>
          <w:rFonts w:ascii="Times New Roman" w:hAnsi="Times New Roman" w:eastAsia="Times New Roman" w:cs="Times New Roman"/>
        </w:rPr>
        <w:t xml:space="preserve"> </w:t>
      </w:r>
      <w:r w:rsidRPr="5CB63A51" w:rsidR="79496F48">
        <w:rPr>
          <w:rFonts w:ascii="Times New Roman" w:hAnsi="Times New Roman" w:eastAsia="Times New Roman" w:cs="Times New Roman"/>
        </w:rPr>
        <w:t>justificados</w:t>
      </w:r>
      <w:r w:rsidRPr="5CB63A51" w:rsidR="79496F48">
        <w:rPr>
          <w:rFonts w:ascii="Times New Roman" w:hAnsi="Times New Roman" w:eastAsia="Times New Roman" w:cs="Times New Roman"/>
        </w:rPr>
        <w:t>.</w:t>
      </w:r>
    </w:p>
    <w:p w:rsidR="553B0F9C" w:rsidP="2EE5E595" w:rsidRDefault="553B0F9C" w14:paraId="79D3DCD7" w14:textId="40C0D8FE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5CB63A51" w:rsidR="553B0F9C">
        <w:rPr>
          <w:rFonts w:ascii="Times New Roman" w:hAnsi="Times New Roman" w:eastAsia="Times New Roman" w:cs="Times New Roman"/>
        </w:rPr>
        <w:t>4.</w:t>
      </w:r>
      <w:r w:rsidRPr="5CB63A51" w:rsidR="15032BD6">
        <w:rPr>
          <w:rFonts w:ascii="Times New Roman" w:hAnsi="Times New Roman" w:eastAsia="Times New Roman" w:cs="Times New Roman"/>
        </w:rPr>
        <w:t>3</w:t>
      </w:r>
      <w:r w:rsidRPr="5CB63A51" w:rsidR="553B0F9C">
        <w:rPr>
          <w:rFonts w:ascii="Times New Roman" w:hAnsi="Times New Roman" w:eastAsia="Times New Roman" w:cs="Times New Roman"/>
        </w:rPr>
        <w:t xml:space="preserve">.1 O </w:t>
      </w:r>
      <w:r w:rsidRPr="5CB63A51" w:rsidR="553B0F9C">
        <w:rPr>
          <w:rFonts w:ascii="Times New Roman" w:hAnsi="Times New Roman" w:eastAsia="Times New Roman" w:cs="Times New Roman"/>
        </w:rPr>
        <w:t>candidato</w:t>
      </w:r>
      <w:r w:rsidRPr="5CB63A51" w:rsidR="553B0F9C">
        <w:rPr>
          <w:rFonts w:ascii="Times New Roman" w:hAnsi="Times New Roman" w:eastAsia="Times New Roman" w:cs="Times New Roman"/>
        </w:rPr>
        <w:t xml:space="preserve"> </w:t>
      </w:r>
      <w:r w:rsidRPr="5CB63A51" w:rsidR="553B0F9C">
        <w:rPr>
          <w:rFonts w:ascii="Times New Roman" w:hAnsi="Times New Roman" w:eastAsia="Times New Roman" w:cs="Times New Roman"/>
        </w:rPr>
        <w:t>inscrito</w:t>
      </w:r>
      <w:r w:rsidRPr="5CB63A51" w:rsidR="553B0F9C">
        <w:rPr>
          <w:rFonts w:ascii="Times New Roman" w:hAnsi="Times New Roman" w:eastAsia="Times New Roman" w:cs="Times New Roman"/>
        </w:rPr>
        <w:t xml:space="preserve"> </w:t>
      </w:r>
      <w:r w:rsidRPr="5CB63A51" w:rsidR="553B0F9C">
        <w:rPr>
          <w:rFonts w:ascii="Times New Roman" w:hAnsi="Times New Roman" w:eastAsia="Times New Roman" w:cs="Times New Roman"/>
        </w:rPr>
        <w:t>que</w:t>
      </w:r>
      <w:r w:rsidRPr="5CB63A51" w:rsidR="553B0F9C">
        <w:rPr>
          <w:rFonts w:ascii="Times New Roman" w:hAnsi="Times New Roman" w:eastAsia="Times New Roman" w:cs="Times New Roman"/>
        </w:rPr>
        <w:t xml:space="preserve"> </w:t>
      </w:r>
      <w:r w:rsidRPr="5CB63A51" w:rsidR="553B0F9C">
        <w:rPr>
          <w:rFonts w:ascii="Times New Roman" w:hAnsi="Times New Roman" w:eastAsia="Times New Roman" w:cs="Times New Roman"/>
        </w:rPr>
        <w:t>desistir</w:t>
      </w:r>
      <w:r w:rsidRPr="5CB63A51" w:rsidR="553B0F9C">
        <w:rPr>
          <w:rFonts w:ascii="Times New Roman" w:hAnsi="Times New Roman" w:eastAsia="Times New Roman" w:cs="Times New Roman"/>
        </w:rPr>
        <w:t xml:space="preserve"> da </w:t>
      </w:r>
      <w:r w:rsidRPr="5CB63A51" w:rsidR="553B0F9C">
        <w:rPr>
          <w:rFonts w:ascii="Times New Roman" w:hAnsi="Times New Roman" w:eastAsia="Times New Roman" w:cs="Times New Roman"/>
        </w:rPr>
        <w:t>vaga</w:t>
      </w:r>
      <w:r w:rsidRPr="5CB63A51" w:rsidR="553B0F9C">
        <w:rPr>
          <w:rFonts w:ascii="Times New Roman" w:hAnsi="Times New Roman" w:eastAsia="Times New Roman" w:cs="Times New Roman"/>
        </w:rPr>
        <w:t xml:space="preserve"> </w:t>
      </w:r>
      <w:r w:rsidRPr="5CB63A51" w:rsidR="553B0F9C">
        <w:rPr>
          <w:rFonts w:ascii="Times New Roman" w:hAnsi="Times New Roman" w:eastAsia="Times New Roman" w:cs="Times New Roman"/>
        </w:rPr>
        <w:t>ficará</w:t>
      </w:r>
      <w:r w:rsidRPr="5CB63A51" w:rsidR="553B0F9C">
        <w:rPr>
          <w:rFonts w:ascii="Times New Roman" w:hAnsi="Times New Roman" w:eastAsia="Times New Roman" w:cs="Times New Roman"/>
        </w:rPr>
        <w:t xml:space="preserve"> </w:t>
      </w:r>
      <w:r w:rsidRPr="5CB63A51" w:rsidR="553B0F9C">
        <w:rPr>
          <w:rFonts w:ascii="Times New Roman" w:hAnsi="Times New Roman" w:eastAsia="Times New Roman" w:cs="Times New Roman"/>
        </w:rPr>
        <w:t>impedido</w:t>
      </w:r>
      <w:r w:rsidRPr="5CB63A51" w:rsidR="553B0F9C">
        <w:rPr>
          <w:rFonts w:ascii="Times New Roman" w:hAnsi="Times New Roman" w:eastAsia="Times New Roman" w:cs="Times New Roman"/>
        </w:rPr>
        <w:t xml:space="preserve"> de </w:t>
      </w:r>
      <w:r w:rsidRPr="5CB63A51" w:rsidR="553B0F9C">
        <w:rPr>
          <w:rFonts w:ascii="Times New Roman" w:hAnsi="Times New Roman" w:eastAsia="Times New Roman" w:cs="Times New Roman"/>
        </w:rPr>
        <w:t>participar</w:t>
      </w:r>
      <w:r w:rsidRPr="5CB63A51" w:rsidR="553B0F9C">
        <w:rPr>
          <w:rFonts w:ascii="Times New Roman" w:hAnsi="Times New Roman" w:eastAsia="Times New Roman" w:cs="Times New Roman"/>
        </w:rPr>
        <w:t xml:space="preserve"> dos </w:t>
      </w:r>
      <w:r w:rsidRPr="5CB63A51" w:rsidR="553B0F9C">
        <w:rPr>
          <w:rFonts w:ascii="Times New Roman" w:hAnsi="Times New Roman" w:eastAsia="Times New Roman" w:cs="Times New Roman"/>
        </w:rPr>
        <w:t>cursos</w:t>
      </w:r>
      <w:r w:rsidRPr="5CB63A51" w:rsidR="553B0F9C">
        <w:rPr>
          <w:rFonts w:ascii="Times New Roman" w:hAnsi="Times New Roman" w:eastAsia="Times New Roman" w:cs="Times New Roman"/>
        </w:rPr>
        <w:t xml:space="preserve"> </w:t>
      </w:r>
      <w:r w:rsidRPr="5CB63A51" w:rsidR="553B0F9C">
        <w:rPr>
          <w:rFonts w:ascii="Times New Roman" w:hAnsi="Times New Roman" w:eastAsia="Times New Roman" w:cs="Times New Roman"/>
        </w:rPr>
        <w:t>promovidos</w:t>
      </w:r>
      <w:r w:rsidRPr="5CB63A51" w:rsidR="553B0F9C">
        <w:rPr>
          <w:rFonts w:ascii="Times New Roman" w:hAnsi="Times New Roman" w:eastAsia="Times New Roman" w:cs="Times New Roman"/>
        </w:rPr>
        <w:t xml:space="preserve"> </w:t>
      </w:r>
      <w:r w:rsidRPr="5CB63A51" w:rsidR="553B0F9C">
        <w:rPr>
          <w:rFonts w:ascii="Times New Roman" w:hAnsi="Times New Roman" w:eastAsia="Times New Roman" w:cs="Times New Roman"/>
        </w:rPr>
        <w:t>pelo</w:t>
      </w:r>
      <w:r w:rsidRPr="5CB63A51" w:rsidR="553B0F9C">
        <w:rPr>
          <w:rFonts w:ascii="Times New Roman" w:hAnsi="Times New Roman" w:eastAsia="Times New Roman" w:cs="Times New Roman"/>
        </w:rPr>
        <w:t xml:space="preserve"> </w:t>
      </w:r>
      <w:r w:rsidRPr="5CB63A51" w:rsidR="553B0F9C">
        <w:rPr>
          <w:rFonts w:ascii="Times New Roman" w:hAnsi="Times New Roman" w:eastAsia="Times New Roman" w:cs="Times New Roman"/>
        </w:rPr>
        <w:t>Município</w:t>
      </w:r>
      <w:r w:rsidRPr="5CB63A51" w:rsidR="553B0F9C">
        <w:rPr>
          <w:rFonts w:ascii="Times New Roman" w:hAnsi="Times New Roman" w:eastAsia="Times New Roman" w:cs="Times New Roman"/>
        </w:rPr>
        <w:t xml:space="preserve"> </w:t>
      </w:r>
      <w:r w:rsidRPr="5CB63A51" w:rsidR="553B0F9C">
        <w:rPr>
          <w:rFonts w:ascii="Times New Roman" w:hAnsi="Times New Roman" w:eastAsia="Times New Roman" w:cs="Times New Roman"/>
        </w:rPr>
        <w:t>pelo</w:t>
      </w:r>
      <w:r w:rsidRPr="5CB63A51" w:rsidR="553B0F9C">
        <w:rPr>
          <w:rFonts w:ascii="Times New Roman" w:hAnsi="Times New Roman" w:eastAsia="Times New Roman" w:cs="Times New Roman"/>
        </w:rPr>
        <w:t xml:space="preserve"> </w:t>
      </w:r>
      <w:r w:rsidRPr="5CB63A51" w:rsidR="553B0F9C">
        <w:rPr>
          <w:rFonts w:ascii="Times New Roman" w:hAnsi="Times New Roman" w:eastAsia="Times New Roman" w:cs="Times New Roman"/>
        </w:rPr>
        <w:t>prazo</w:t>
      </w:r>
      <w:r w:rsidRPr="5CB63A51" w:rsidR="553B0F9C">
        <w:rPr>
          <w:rFonts w:ascii="Times New Roman" w:hAnsi="Times New Roman" w:eastAsia="Times New Roman" w:cs="Times New Roman"/>
        </w:rPr>
        <w:t xml:space="preserve"> de 3 </w:t>
      </w:r>
      <w:r w:rsidRPr="5CB63A51" w:rsidR="553B0F9C">
        <w:rPr>
          <w:rFonts w:ascii="Times New Roman" w:hAnsi="Times New Roman" w:eastAsia="Times New Roman" w:cs="Times New Roman"/>
        </w:rPr>
        <w:t>anos</w:t>
      </w:r>
      <w:r w:rsidRPr="5CB63A51" w:rsidR="553B0F9C">
        <w:rPr>
          <w:rFonts w:ascii="Times New Roman" w:hAnsi="Times New Roman" w:eastAsia="Times New Roman" w:cs="Times New Roman"/>
        </w:rPr>
        <w:t>.</w:t>
      </w:r>
    </w:p>
    <w:p w:rsidR="156E0B10" w:rsidP="2EE5E595" w:rsidRDefault="156E0B10" w14:paraId="48B22288" w14:textId="0324517B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5CB63A51" w:rsidR="156E0B10">
        <w:rPr>
          <w:rFonts w:ascii="Times New Roman" w:hAnsi="Times New Roman" w:eastAsia="Times New Roman" w:cs="Times New Roman"/>
        </w:rPr>
        <w:t>4.</w:t>
      </w:r>
      <w:r w:rsidRPr="5CB63A51" w:rsidR="785D6B4B">
        <w:rPr>
          <w:rFonts w:ascii="Times New Roman" w:hAnsi="Times New Roman" w:eastAsia="Times New Roman" w:cs="Times New Roman"/>
        </w:rPr>
        <w:t>3</w:t>
      </w:r>
      <w:r w:rsidRPr="5CB63A51" w:rsidR="156E0B10">
        <w:rPr>
          <w:rFonts w:ascii="Times New Roman" w:hAnsi="Times New Roman" w:eastAsia="Times New Roman" w:cs="Times New Roman"/>
        </w:rPr>
        <w:t xml:space="preserve">.2 O </w:t>
      </w:r>
      <w:r w:rsidRPr="5CB63A51" w:rsidR="156E0B10">
        <w:rPr>
          <w:rFonts w:ascii="Times New Roman" w:hAnsi="Times New Roman" w:eastAsia="Times New Roman" w:cs="Times New Roman"/>
        </w:rPr>
        <w:t>aluno</w:t>
      </w:r>
      <w:r w:rsidRPr="5CB63A51" w:rsidR="156E0B10">
        <w:rPr>
          <w:rFonts w:ascii="Times New Roman" w:hAnsi="Times New Roman" w:eastAsia="Times New Roman" w:cs="Times New Roman"/>
        </w:rPr>
        <w:t xml:space="preserve"> </w:t>
      </w:r>
      <w:r w:rsidRPr="5CB63A51" w:rsidR="156E0B10">
        <w:rPr>
          <w:rFonts w:ascii="Times New Roman" w:hAnsi="Times New Roman" w:eastAsia="Times New Roman" w:cs="Times New Roman"/>
        </w:rPr>
        <w:t>que</w:t>
      </w:r>
      <w:r w:rsidRPr="5CB63A51" w:rsidR="156E0B10">
        <w:rPr>
          <w:rFonts w:ascii="Times New Roman" w:hAnsi="Times New Roman" w:eastAsia="Times New Roman" w:cs="Times New Roman"/>
        </w:rPr>
        <w:t xml:space="preserve"> </w:t>
      </w:r>
      <w:r w:rsidRPr="5CB63A51" w:rsidR="156E0B10">
        <w:rPr>
          <w:rFonts w:ascii="Times New Roman" w:hAnsi="Times New Roman" w:eastAsia="Times New Roman" w:cs="Times New Roman"/>
        </w:rPr>
        <w:t>desistir</w:t>
      </w:r>
      <w:r w:rsidRPr="5CB63A51" w:rsidR="156E0B10">
        <w:rPr>
          <w:rFonts w:ascii="Times New Roman" w:hAnsi="Times New Roman" w:eastAsia="Times New Roman" w:cs="Times New Roman"/>
        </w:rPr>
        <w:t xml:space="preserve"> do </w:t>
      </w:r>
      <w:r w:rsidRPr="5CB63A51" w:rsidR="156E0B10">
        <w:rPr>
          <w:rFonts w:ascii="Times New Roman" w:hAnsi="Times New Roman" w:eastAsia="Times New Roman" w:cs="Times New Roman"/>
        </w:rPr>
        <w:t>curso</w:t>
      </w:r>
      <w:r w:rsidRPr="5CB63A51" w:rsidR="156E0B10">
        <w:rPr>
          <w:rFonts w:ascii="Times New Roman" w:hAnsi="Times New Roman" w:eastAsia="Times New Roman" w:cs="Times New Roman"/>
        </w:rPr>
        <w:t xml:space="preserve">, </w:t>
      </w:r>
      <w:r w:rsidRPr="5CB63A51" w:rsidR="156E0B10">
        <w:rPr>
          <w:rFonts w:ascii="Times New Roman" w:hAnsi="Times New Roman" w:eastAsia="Times New Roman" w:cs="Times New Roman"/>
        </w:rPr>
        <w:t>sem</w:t>
      </w:r>
      <w:r w:rsidRPr="5CB63A51" w:rsidR="156E0B10">
        <w:rPr>
          <w:rFonts w:ascii="Times New Roman" w:hAnsi="Times New Roman" w:eastAsia="Times New Roman" w:cs="Times New Roman"/>
        </w:rPr>
        <w:t xml:space="preserve"> </w:t>
      </w:r>
      <w:r w:rsidRPr="5CB63A51" w:rsidR="156E0B10">
        <w:rPr>
          <w:rFonts w:ascii="Times New Roman" w:hAnsi="Times New Roman" w:eastAsia="Times New Roman" w:cs="Times New Roman"/>
        </w:rPr>
        <w:t>justo</w:t>
      </w:r>
      <w:r w:rsidRPr="5CB63A51" w:rsidR="156E0B10">
        <w:rPr>
          <w:rFonts w:ascii="Times New Roman" w:hAnsi="Times New Roman" w:eastAsia="Times New Roman" w:cs="Times New Roman"/>
        </w:rPr>
        <w:t xml:space="preserve"> </w:t>
      </w:r>
      <w:r w:rsidRPr="5CB63A51" w:rsidR="156E0B10">
        <w:rPr>
          <w:rFonts w:ascii="Times New Roman" w:hAnsi="Times New Roman" w:eastAsia="Times New Roman" w:cs="Times New Roman"/>
        </w:rPr>
        <w:t>motivo</w:t>
      </w:r>
      <w:r w:rsidRPr="5CB63A51" w:rsidR="156E0B10">
        <w:rPr>
          <w:rFonts w:ascii="Times New Roman" w:hAnsi="Times New Roman" w:eastAsia="Times New Roman" w:cs="Times New Roman"/>
        </w:rPr>
        <w:t xml:space="preserve">, </w:t>
      </w:r>
      <w:r w:rsidRPr="5CB63A51" w:rsidR="156E0B10">
        <w:rPr>
          <w:rFonts w:ascii="Times New Roman" w:hAnsi="Times New Roman" w:eastAsia="Times New Roman" w:cs="Times New Roman"/>
        </w:rPr>
        <w:t>após</w:t>
      </w:r>
      <w:r w:rsidRPr="5CB63A51" w:rsidR="156E0B10">
        <w:rPr>
          <w:rFonts w:ascii="Times New Roman" w:hAnsi="Times New Roman" w:eastAsia="Times New Roman" w:cs="Times New Roman"/>
        </w:rPr>
        <w:t xml:space="preserve"> ter </w:t>
      </w:r>
      <w:r w:rsidRPr="5CB63A51" w:rsidR="156E0B10">
        <w:rPr>
          <w:rFonts w:ascii="Times New Roman" w:hAnsi="Times New Roman" w:eastAsia="Times New Roman" w:cs="Times New Roman"/>
        </w:rPr>
        <w:t>transcorrido</w:t>
      </w:r>
      <w:r w:rsidRPr="5CB63A51" w:rsidR="156E0B10">
        <w:rPr>
          <w:rFonts w:ascii="Times New Roman" w:hAnsi="Times New Roman" w:eastAsia="Times New Roman" w:cs="Times New Roman"/>
        </w:rPr>
        <w:t xml:space="preserve"> 25% das aulas </w:t>
      </w:r>
      <w:r w:rsidRPr="5CB63A51" w:rsidR="156E0B10">
        <w:rPr>
          <w:rFonts w:ascii="Times New Roman" w:hAnsi="Times New Roman" w:eastAsia="Times New Roman" w:cs="Times New Roman"/>
        </w:rPr>
        <w:t>poderá</w:t>
      </w:r>
      <w:r w:rsidRPr="5CB63A51" w:rsidR="156E0B10">
        <w:rPr>
          <w:rFonts w:ascii="Times New Roman" w:hAnsi="Times New Roman" w:eastAsia="Times New Roman" w:cs="Times New Roman"/>
        </w:rPr>
        <w:t xml:space="preserve"> </w:t>
      </w:r>
      <w:r w:rsidRPr="5CB63A51" w:rsidR="156E0B10">
        <w:rPr>
          <w:rFonts w:ascii="Times New Roman" w:hAnsi="Times New Roman" w:eastAsia="Times New Roman" w:cs="Times New Roman"/>
        </w:rPr>
        <w:t>ficar</w:t>
      </w:r>
      <w:r w:rsidRPr="5CB63A51" w:rsidR="156E0B10">
        <w:rPr>
          <w:rFonts w:ascii="Times New Roman" w:hAnsi="Times New Roman" w:eastAsia="Times New Roman" w:cs="Times New Roman"/>
        </w:rPr>
        <w:t xml:space="preserve"> </w:t>
      </w:r>
      <w:r w:rsidRPr="5CB63A51" w:rsidR="156E0B10">
        <w:rPr>
          <w:rFonts w:ascii="Times New Roman" w:hAnsi="Times New Roman" w:eastAsia="Times New Roman" w:cs="Times New Roman"/>
        </w:rPr>
        <w:t>impedido</w:t>
      </w:r>
      <w:r w:rsidRPr="5CB63A51" w:rsidR="156E0B10">
        <w:rPr>
          <w:rFonts w:ascii="Times New Roman" w:hAnsi="Times New Roman" w:eastAsia="Times New Roman" w:cs="Times New Roman"/>
        </w:rPr>
        <w:t xml:space="preserve"> de </w:t>
      </w:r>
      <w:r w:rsidRPr="5CB63A51" w:rsidR="156E0B10">
        <w:rPr>
          <w:rFonts w:ascii="Times New Roman" w:hAnsi="Times New Roman" w:eastAsia="Times New Roman" w:cs="Times New Roman"/>
        </w:rPr>
        <w:t>realizar</w:t>
      </w:r>
      <w:r w:rsidRPr="5CB63A51" w:rsidR="156E0B10">
        <w:rPr>
          <w:rFonts w:ascii="Times New Roman" w:hAnsi="Times New Roman" w:eastAsia="Times New Roman" w:cs="Times New Roman"/>
        </w:rPr>
        <w:t xml:space="preserve"> </w:t>
      </w:r>
      <w:r w:rsidRPr="5CB63A51" w:rsidR="156E0B10">
        <w:rPr>
          <w:rFonts w:ascii="Times New Roman" w:hAnsi="Times New Roman" w:eastAsia="Times New Roman" w:cs="Times New Roman"/>
        </w:rPr>
        <w:t>novos</w:t>
      </w:r>
      <w:r w:rsidRPr="5CB63A51" w:rsidR="156E0B10">
        <w:rPr>
          <w:rFonts w:ascii="Times New Roman" w:hAnsi="Times New Roman" w:eastAsia="Times New Roman" w:cs="Times New Roman"/>
        </w:rPr>
        <w:t xml:space="preserve"> </w:t>
      </w:r>
      <w:r w:rsidRPr="5CB63A51" w:rsidR="156E0B10">
        <w:rPr>
          <w:rFonts w:ascii="Times New Roman" w:hAnsi="Times New Roman" w:eastAsia="Times New Roman" w:cs="Times New Roman"/>
        </w:rPr>
        <w:t>cursos</w:t>
      </w:r>
      <w:r w:rsidRPr="5CB63A51" w:rsidR="156E0B10">
        <w:rPr>
          <w:rFonts w:ascii="Times New Roman" w:hAnsi="Times New Roman" w:eastAsia="Times New Roman" w:cs="Times New Roman"/>
        </w:rPr>
        <w:t xml:space="preserve"> </w:t>
      </w:r>
      <w:r w:rsidRPr="5CB63A51" w:rsidR="156E0B10">
        <w:rPr>
          <w:rFonts w:ascii="Times New Roman" w:hAnsi="Times New Roman" w:eastAsia="Times New Roman" w:cs="Times New Roman"/>
        </w:rPr>
        <w:t>através</w:t>
      </w:r>
      <w:r w:rsidRPr="5CB63A51" w:rsidR="156E0B10">
        <w:rPr>
          <w:rFonts w:ascii="Times New Roman" w:hAnsi="Times New Roman" w:eastAsia="Times New Roman" w:cs="Times New Roman"/>
        </w:rPr>
        <w:t xml:space="preserve"> dos </w:t>
      </w:r>
      <w:r w:rsidRPr="5CB63A51" w:rsidR="156E0B10">
        <w:rPr>
          <w:rFonts w:ascii="Times New Roman" w:hAnsi="Times New Roman" w:eastAsia="Times New Roman" w:cs="Times New Roman"/>
        </w:rPr>
        <w:t>programas</w:t>
      </w:r>
      <w:r w:rsidRPr="5CB63A51" w:rsidR="156E0B10">
        <w:rPr>
          <w:rFonts w:ascii="Times New Roman" w:hAnsi="Times New Roman" w:eastAsia="Times New Roman" w:cs="Times New Roman"/>
        </w:rPr>
        <w:t xml:space="preserve"> de </w:t>
      </w:r>
      <w:r w:rsidRPr="5CB63A51" w:rsidR="156E0B10">
        <w:rPr>
          <w:rFonts w:ascii="Times New Roman" w:hAnsi="Times New Roman" w:eastAsia="Times New Roman" w:cs="Times New Roman"/>
        </w:rPr>
        <w:t>qualificação</w:t>
      </w:r>
      <w:r w:rsidRPr="5CB63A51" w:rsidR="156E0B10">
        <w:rPr>
          <w:rFonts w:ascii="Times New Roman" w:hAnsi="Times New Roman" w:eastAsia="Times New Roman" w:cs="Times New Roman"/>
        </w:rPr>
        <w:t xml:space="preserve"> do </w:t>
      </w:r>
      <w:r w:rsidRPr="5CB63A51" w:rsidR="156E0B10">
        <w:rPr>
          <w:rFonts w:ascii="Times New Roman" w:hAnsi="Times New Roman" w:eastAsia="Times New Roman" w:cs="Times New Roman"/>
        </w:rPr>
        <w:t>Município</w:t>
      </w:r>
      <w:r w:rsidRPr="5CB63A51" w:rsidR="156E0B10">
        <w:rPr>
          <w:rFonts w:ascii="Times New Roman" w:hAnsi="Times New Roman" w:eastAsia="Times New Roman" w:cs="Times New Roman"/>
        </w:rPr>
        <w:t xml:space="preserve"> </w:t>
      </w:r>
      <w:r w:rsidRPr="5CB63A51" w:rsidR="156E0B10">
        <w:rPr>
          <w:rFonts w:ascii="Times New Roman" w:hAnsi="Times New Roman" w:eastAsia="Times New Roman" w:cs="Times New Roman"/>
        </w:rPr>
        <w:t>pelo</w:t>
      </w:r>
      <w:r w:rsidRPr="5CB63A51" w:rsidR="156E0B10">
        <w:rPr>
          <w:rFonts w:ascii="Times New Roman" w:hAnsi="Times New Roman" w:eastAsia="Times New Roman" w:cs="Times New Roman"/>
        </w:rPr>
        <w:t xml:space="preserve"> </w:t>
      </w:r>
      <w:r w:rsidRPr="5CB63A51" w:rsidR="156E0B10">
        <w:rPr>
          <w:rFonts w:ascii="Times New Roman" w:hAnsi="Times New Roman" w:eastAsia="Times New Roman" w:cs="Times New Roman"/>
        </w:rPr>
        <w:t>prazo</w:t>
      </w:r>
      <w:r w:rsidRPr="5CB63A51" w:rsidR="156E0B10">
        <w:rPr>
          <w:rFonts w:ascii="Times New Roman" w:hAnsi="Times New Roman" w:eastAsia="Times New Roman" w:cs="Times New Roman"/>
        </w:rPr>
        <w:t xml:space="preserve"> de 3 </w:t>
      </w:r>
      <w:r w:rsidRPr="5CB63A51" w:rsidR="156E0B10">
        <w:rPr>
          <w:rFonts w:ascii="Times New Roman" w:hAnsi="Times New Roman" w:eastAsia="Times New Roman" w:cs="Times New Roman"/>
        </w:rPr>
        <w:t>anos</w:t>
      </w:r>
      <w:r w:rsidRPr="5CB63A51" w:rsidR="156E0B10">
        <w:rPr>
          <w:rFonts w:ascii="Times New Roman" w:hAnsi="Times New Roman" w:eastAsia="Times New Roman" w:cs="Times New Roman"/>
        </w:rPr>
        <w:t>.</w:t>
      </w:r>
    </w:p>
    <w:p w:rsidR="5CB63A51" w:rsidP="5CB63A51" w:rsidRDefault="5CB63A51" w14:paraId="333E1325" w14:textId="04F90886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</w:p>
    <w:p w:rsidR="3F8BD132" w:rsidP="2EE5E595" w:rsidRDefault="3F8BD132" w14:paraId="226A8641" w14:textId="3ECD8C4F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u w:val="single"/>
        </w:rPr>
      </w:pPr>
      <w:r w:rsidRPr="2EE5E595" w:rsidR="3F8BD132">
        <w:rPr>
          <w:rFonts w:ascii="Times New Roman" w:hAnsi="Times New Roman" w:eastAsia="Times New Roman" w:cs="Times New Roman"/>
          <w:b w:val="1"/>
          <w:bCs w:val="1"/>
          <w:u w:val="single"/>
        </w:rPr>
        <w:t>OU</w:t>
      </w:r>
    </w:p>
    <w:p w:rsidR="0BC48172" w:rsidP="2EE5E595" w:rsidRDefault="0BC48172" w14:paraId="7BD16722" w14:textId="100EC5E2">
      <w:pPr>
        <w:pStyle w:val="Ttulo1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2EE5E595" w:rsidR="0BC48172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4. DA INSCRIÇÃO PRESENCIAL</w:t>
      </w:r>
    </w:p>
    <w:p w:rsidR="3F8BD132" w:rsidP="5CB63A51" w:rsidRDefault="3F8BD132" w14:paraId="1A98AEE3" w14:textId="638DB537">
      <w:pPr>
        <w:pStyle w:val="Normal"/>
        <w:spacing w:after="0" w:afterAutospacing="off" w:line="360" w:lineRule="auto"/>
        <w:jc w:val="both"/>
        <w:rPr>
          <w:rFonts w:ascii="Times New Roman" w:hAnsi="Times New Roman" w:eastAsia="Times New Roman" w:cs="Times New Roman"/>
          <w:lang w:val="en-US"/>
        </w:rPr>
      </w:pPr>
      <w:r w:rsidRPr="5CB63A51" w:rsidR="3F8BD132">
        <w:rPr>
          <w:rFonts w:ascii="Times New Roman" w:hAnsi="Times New Roman" w:eastAsia="Times New Roman" w:cs="Times New Roman"/>
          <w:lang w:val="en-US"/>
        </w:rPr>
        <w:t>4.1 As inscrições deverão ser realizadas a partir do dia</w:t>
      </w:r>
      <w:r w:rsidRPr="5CB63A51" w:rsidR="76774B53">
        <w:rPr>
          <w:rFonts w:ascii="Times New Roman" w:hAnsi="Times New Roman" w:eastAsia="Times New Roman" w:cs="Times New Roman"/>
          <w:lang w:val="en-US"/>
        </w:rPr>
        <w:t xml:space="preserve"> _____ de ___________ de _______ </w:t>
      </w:r>
      <w:r w:rsidRPr="5CB63A51" w:rsidR="76774B53">
        <w:rPr>
          <w:rFonts w:ascii="Times New Roman" w:hAnsi="Times New Roman" w:eastAsia="Times New Roman" w:cs="Times New Roman"/>
          <w:lang w:val="en-US"/>
        </w:rPr>
        <w:t>até</w:t>
      </w:r>
      <w:r w:rsidRPr="5CB63A51" w:rsidR="525CFBF2">
        <w:rPr>
          <w:rFonts w:ascii="Times New Roman" w:hAnsi="Times New Roman" w:eastAsia="Times New Roman" w:cs="Times New Roman"/>
          <w:lang w:val="en-US"/>
        </w:rPr>
        <w:t xml:space="preserve"> </w:t>
      </w:r>
      <w:r w:rsidRPr="5CB63A51" w:rsidR="66791961">
        <w:rPr>
          <w:rFonts w:ascii="Times New Roman" w:hAnsi="Times New Roman" w:eastAsia="Times New Roman" w:cs="Times New Roman"/>
          <w:lang w:val="en-US"/>
        </w:rPr>
        <w:t>o dia ___ de _____________ de ______</w:t>
      </w:r>
      <w:r w:rsidRPr="5CB63A51" w:rsidR="66791961">
        <w:rPr>
          <w:rFonts w:ascii="Times New Roman" w:hAnsi="Times New Roman" w:eastAsia="Times New Roman" w:cs="Times New Roman"/>
          <w:lang w:val="en-US"/>
        </w:rPr>
        <w:t xml:space="preserve">_ </w:t>
      </w:r>
      <w:r w:rsidRPr="5CB63A51" w:rsidR="723E693C">
        <w:rPr>
          <w:rFonts w:ascii="Times New Roman" w:hAnsi="Times New Roman" w:eastAsia="Times New Roman" w:cs="Times New Roman"/>
          <w:lang w:val="en-US"/>
        </w:rPr>
        <w:t>,</w:t>
      </w:r>
      <w:r w:rsidRPr="5CB63A51" w:rsidR="723E693C">
        <w:rPr>
          <w:rFonts w:ascii="Times New Roman" w:hAnsi="Times New Roman" w:eastAsia="Times New Roman" w:cs="Times New Roman"/>
          <w:lang w:val="en-US"/>
        </w:rPr>
        <w:t xml:space="preserve"> por meio do preenchimento do formulário de inscrição</w:t>
      </w:r>
      <w:r w:rsidRPr="5CB63A51" w:rsidR="2F0560A6">
        <w:rPr>
          <w:rFonts w:ascii="Times New Roman" w:hAnsi="Times New Roman" w:eastAsia="Times New Roman" w:cs="Times New Roman"/>
          <w:lang w:val="en-US"/>
        </w:rPr>
        <w:t xml:space="preserve"> disponível</w:t>
      </w:r>
      <w:r w:rsidRPr="5CB63A51" w:rsidR="6813540D">
        <w:rPr>
          <w:rFonts w:ascii="Times New Roman" w:hAnsi="Times New Roman" w:eastAsia="Times New Roman" w:cs="Times New Roman"/>
          <w:lang w:val="en-US"/>
        </w:rPr>
        <w:t xml:space="preserve"> </w:t>
      </w:r>
      <w:r w:rsidRPr="5CB63A51" w:rsidR="6813540D">
        <w:rPr>
          <w:rFonts w:ascii="Times New Roman" w:hAnsi="Times New Roman" w:eastAsia="Times New Roman" w:cs="Times New Roman"/>
          <w:lang w:val="en-US"/>
        </w:rPr>
        <w:t>no endereço _________</w:t>
      </w:r>
      <w:r w:rsidRPr="5CB63A51" w:rsidR="6813540D">
        <w:rPr>
          <w:rFonts w:ascii="Times New Roman" w:hAnsi="Times New Roman" w:eastAsia="Times New Roman" w:cs="Times New Roman"/>
          <w:lang w:val="en-US"/>
        </w:rPr>
        <w:t>___</w:t>
      </w:r>
      <w:r w:rsidRPr="5CB63A51" w:rsidR="6813540D">
        <w:rPr>
          <w:rFonts w:ascii="Times New Roman" w:hAnsi="Times New Roman" w:eastAsia="Times New Roman" w:cs="Times New Roman"/>
          <w:lang w:val="en-US"/>
        </w:rPr>
        <w:t>_</w:t>
      </w:r>
      <w:r w:rsidRPr="5CB63A51" w:rsidR="6813540D">
        <w:rPr>
          <w:rFonts w:ascii="Times New Roman" w:hAnsi="Times New Roman" w:eastAsia="Times New Roman" w:cs="Times New Roman"/>
          <w:lang w:val="en-US"/>
        </w:rPr>
        <w:t>__</w:t>
      </w:r>
      <w:r w:rsidRPr="5CB63A51" w:rsidR="6813540D">
        <w:rPr>
          <w:rFonts w:ascii="Times New Roman" w:hAnsi="Times New Roman" w:eastAsia="Times New Roman" w:cs="Times New Roman"/>
          <w:lang w:val="en-US"/>
        </w:rPr>
        <w:t>_</w:t>
      </w:r>
      <w:r w:rsidRPr="5CB63A51" w:rsidR="6813540D">
        <w:rPr>
          <w:rFonts w:ascii="Times New Roman" w:hAnsi="Times New Roman" w:eastAsia="Times New Roman" w:cs="Times New Roman"/>
          <w:lang w:val="en-US"/>
        </w:rPr>
        <w:t>_</w:t>
      </w:r>
      <w:r w:rsidRPr="5CB63A51" w:rsidR="6813540D">
        <w:rPr>
          <w:rFonts w:ascii="Times New Roman" w:hAnsi="Times New Roman" w:eastAsia="Times New Roman" w:cs="Times New Roman"/>
          <w:lang w:val="en-US"/>
        </w:rPr>
        <w:t xml:space="preserve"> </w:t>
      </w:r>
      <w:r w:rsidRPr="5CB63A51" w:rsidR="39CD5188">
        <w:rPr>
          <w:rFonts w:ascii="Times New Roman" w:hAnsi="Times New Roman" w:eastAsia="Times New Roman" w:cs="Times New Roman"/>
          <w:lang w:val="en-US"/>
        </w:rPr>
        <w:t>,</w:t>
      </w:r>
      <w:r w:rsidRPr="5CB63A51" w:rsidR="39CD5188">
        <w:rPr>
          <w:rFonts w:ascii="Times New Roman" w:hAnsi="Times New Roman" w:eastAsia="Times New Roman" w:cs="Times New Roman"/>
          <w:lang w:val="en-US"/>
        </w:rPr>
        <w:t xml:space="preserve">  </w:t>
      </w:r>
      <w:r w:rsidRPr="5CB63A51" w:rsidR="6813540D">
        <w:rPr>
          <w:rFonts w:ascii="Times New Roman" w:hAnsi="Times New Roman" w:eastAsia="Times New Roman" w:cs="Times New Roman"/>
          <w:lang w:val="en-US"/>
        </w:rPr>
        <w:t>h</w:t>
      </w:r>
      <w:r w:rsidRPr="5CB63A51" w:rsidR="6813540D">
        <w:rPr>
          <w:rFonts w:ascii="Times New Roman" w:hAnsi="Times New Roman" w:eastAsia="Times New Roman" w:cs="Times New Roman"/>
          <w:lang w:val="en-US"/>
        </w:rPr>
        <w:t>o</w:t>
      </w:r>
      <w:r w:rsidRPr="5CB63A51" w:rsidR="1EB23CA2">
        <w:rPr>
          <w:rFonts w:ascii="Times New Roman" w:hAnsi="Times New Roman" w:eastAsia="Times New Roman" w:cs="Times New Roman"/>
          <w:lang w:val="en-US"/>
        </w:rPr>
        <w:t xml:space="preserve">rário de atendimento </w:t>
      </w:r>
      <w:r w:rsidRPr="5CB63A51" w:rsidR="340C8393">
        <w:rPr>
          <w:rFonts w:ascii="Times New Roman" w:hAnsi="Times New Roman" w:eastAsia="Times New Roman" w:cs="Times New Roman"/>
          <w:lang w:val="en-US"/>
        </w:rPr>
        <w:t>______________</w:t>
      </w:r>
      <w:r w:rsidRPr="5CB63A51" w:rsidR="340C8393">
        <w:rPr>
          <w:rFonts w:ascii="Times New Roman" w:hAnsi="Times New Roman" w:eastAsia="Times New Roman" w:cs="Times New Roman"/>
          <w:lang w:val="en-US"/>
        </w:rPr>
        <w:t>_ .</w:t>
      </w:r>
    </w:p>
    <w:p w:rsidR="19F9E48D" w:rsidP="5CB63A51" w:rsidRDefault="19F9E48D" w14:paraId="55C0354F" w14:textId="7897B9D4">
      <w:pPr>
        <w:pStyle w:val="Normal"/>
        <w:keepNext w:val="0"/>
        <w:keepLines w:val="0"/>
        <w:spacing w:line="360" w:lineRule="auto"/>
        <w:jc w:val="both"/>
      </w:pPr>
      <w:r w:rsidRPr="5CB63A51" w:rsidR="19F9E48D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4.2 O formulário de inscrição conterá aviso de privacidade, informando de forma clara e objetiva sobre a finalidade da coleta, o tratamento e o compartilhamento dos dados pessoais, em conformidade com a Lei Geral de Proteção de Dados Pessoais (LGPD).</w:t>
      </w:r>
    </w:p>
    <w:p w:rsidR="19F9E48D" w:rsidP="5CB63A51" w:rsidRDefault="19F9E48D" w14:paraId="2FA5D795" w14:textId="22E1F33C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5CB63A51" w:rsidR="19F9E48D">
        <w:rPr>
          <w:rFonts w:ascii="Times New Roman" w:hAnsi="Times New Roman" w:eastAsia="Times New Roman" w:cs="Times New Roman"/>
        </w:rPr>
        <w:t>4.3 O candidato inscrito para concorrer a vaga fica ciente que caso seja contemplado não poderá desistir do curso, após a efetivação da matrícula. Salvo por motivos devidamente justificados.</w:t>
      </w:r>
    </w:p>
    <w:p w:rsidR="19F9E48D" w:rsidP="5CB63A51" w:rsidRDefault="19F9E48D" w14:paraId="5C21A1A6" w14:textId="40C0D8FE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5CB63A51" w:rsidR="19F9E48D">
        <w:rPr>
          <w:rFonts w:ascii="Times New Roman" w:hAnsi="Times New Roman" w:eastAsia="Times New Roman" w:cs="Times New Roman"/>
        </w:rPr>
        <w:t>4.3.1 O candidato inscrito que desistir da vaga ficará impedido de participar dos cursos promovidos pelo Município pelo prazo de 3 anos.</w:t>
      </w:r>
    </w:p>
    <w:p w:rsidR="19F9E48D" w:rsidP="5CB63A51" w:rsidRDefault="19F9E48D" w14:paraId="61EB3F46" w14:textId="2D5E93D8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5CB63A51" w:rsidR="19F9E48D">
        <w:rPr>
          <w:rFonts w:ascii="Times New Roman" w:hAnsi="Times New Roman" w:eastAsia="Times New Roman" w:cs="Times New Roman"/>
        </w:rPr>
        <w:t xml:space="preserve">4.3.2 O </w:t>
      </w:r>
      <w:r w:rsidRPr="5CB63A51" w:rsidR="19F9E48D">
        <w:rPr>
          <w:rFonts w:ascii="Times New Roman" w:hAnsi="Times New Roman" w:eastAsia="Times New Roman" w:cs="Times New Roman"/>
        </w:rPr>
        <w:t>aluno</w:t>
      </w:r>
      <w:r w:rsidRPr="5CB63A51" w:rsidR="19F9E48D">
        <w:rPr>
          <w:rFonts w:ascii="Times New Roman" w:hAnsi="Times New Roman" w:eastAsia="Times New Roman" w:cs="Times New Roman"/>
        </w:rPr>
        <w:t xml:space="preserve"> </w:t>
      </w:r>
      <w:r w:rsidRPr="5CB63A51" w:rsidR="19F9E48D">
        <w:rPr>
          <w:rFonts w:ascii="Times New Roman" w:hAnsi="Times New Roman" w:eastAsia="Times New Roman" w:cs="Times New Roman"/>
        </w:rPr>
        <w:t>que</w:t>
      </w:r>
      <w:r w:rsidRPr="5CB63A51" w:rsidR="19F9E48D">
        <w:rPr>
          <w:rFonts w:ascii="Times New Roman" w:hAnsi="Times New Roman" w:eastAsia="Times New Roman" w:cs="Times New Roman"/>
        </w:rPr>
        <w:t xml:space="preserve"> </w:t>
      </w:r>
      <w:r w:rsidRPr="5CB63A51" w:rsidR="19F9E48D">
        <w:rPr>
          <w:rFonts w:ascii="Times New Roman" w:hAnsi="Times New Roman" w:eastAsia="Times New Roman" w:cs="Times New Roman"/>
        </w:rPr>
        <w:t>desistir</w:t>
      </w:r>
      <w:r w:rsidRPr="5CB63A51" w:rsidR="19F9E48D">
        <w:rPr>
          <w:rFonts w:ascii="Times New Roman" w:hAnsi="Times New Roman" w:eastAsia="Times New Roman" w:cs="Times New Roman"/>
        </w:rPr>
        <w:t xml:space="preserve"> do </w:t>
      </w:r>
      <w:r w:rsidRPr="5CB63A51" w:rsidR="19F9E48D">
        <w:rPr>
          <w:rFonts w:ascii="Times New Roman" w:hAnsi="Times New Roman" w:eastAsia="Times New Roman" w:cs="Times New Roman"/>
        </w:rPr>
        <w:t>curso</w:t>
      </w:r>
      <w:r w:rsidRPr="5CB63A51" w:rsidR="19F9E48D">
        <w:rPr>
          <w:rFonts w:ascii="Times New Roman" w:hAnsi="Times New Roman" w:eastAsia="Times New Roman" w:cs="Times New Roman"/>
        </w:rPr>
        <w:t xml:space="preserve">, </w:t>
      </w:r>
      <w:r w:rsidRPr="5CB63A51" w:rsidR="19F9E48D">
        <w:rPr>
          <w:rFonts w:ascii="Times New Roman" w:hAnsi="Times New Roman" w:eastAsia="Times New Roman" w:cs="Times New Roman"/>
        </w:rPr>
        <w:t>sem</w:t>
      </w:r>
      <w:r w:rsidRPr="5CB63A51" w:rsidR="19F9E48D">
        <w:rPr>
          <w:rFonts w:ascii="Times New Roman" w:hAnsi="Times New Roman" w:eastAsia="Times New Roman" w:cs="Times New Roman"/>
        </w:rPr>
        <w:t xml:space="preserve"> </w:t>
      </w:r>
      <w:r w:rsidRPr="5CB63A51" w:rsidR="19F9E48D">
        <w:rPr>
          <w:rFonts w:ascii="Times New Roman" w:hAnsi="Times New Roman" w:eastAsia="Times New Roman" w:cs="Times New Roman"/>
        </w:rPr>
        <w:t>justo</w:t>
      </w:r>
      <w:r w:rsidRPr="5CB63A51" w:rsidR="19F9E48D">
        <w:rPr>
          <w:rFonts w:ascii="Times New Roman" w:hAnsi="Times New Roman" w:eastAsia="Times New Roman" w:cs="Times New Roman"/>
        </w:rPr>
        <w:t xml:space="preserve"> </w:t>
      </w:r>
      <w:r w:rsidRPr="5CB63A51" w:rsidR="19F9E48D">
        <w:rPr>
          <w:rFonts w:ascii="Times New Roman" w:hAnsi="Times New Roman" w:eastAsia="Times New Roman" w:cs="Times New Roman"/>
        </w:rPr>
        <w:t>motivo</w:t>
      </w:r>
      <w:r w:rsidRPr="5CB63A51" w:rsidR="19F9E48D">
        <w:rPr>
          <w:rFonts w:ascii="Times New Roman" w:hAnsi="Times New Roman" w:eastAsia="Times New Roman" w:cs="Times New Roman"/>
        </w:rPr>
        <w:t xml:space="preserve">, </w:t>
      </w:r>
      <w:r w:rsidRPr="5CB63A51" w:rsidR="19F9E48D">
        <w:rPr>
          <w:rFonts w:ascii="Times New Roman" w:hAnsi="Times New Roman" w:eastAsia="Times New Roman" w:cs="Times New Roman"/>
        </w:rPr>
        <w:t>após</w:t>
      </w:r>
      <w:r w:rsidRPr="5CB63A51" w:rsidR="19F9E48D">
        <w:rPr>
          <w:rFonts w:ascii="Times New Roman" w:hAnsi="Times New Roman" w:eastAsia="Times New Roman" w:cs="Times New Roman"/>
        </w:rPr>
        <w:t xml:space="preserve"> ter </w:t>
      </w:r>
      <w:r w:rsidRPr="5CB63A51" w:rsidR="19F9E48D">
        <w:rPr>
          <w:rFonts w:ascii="Times New Roman" w:hAnsi="Times New Roman" w:eastAsia="Times New Roman" w:cs="Times New Roman"/>
        </w:rPr>
        <w:t>transcorrido</w:t>
      </w:r>
      <w:r w:rsidRPr="5CB63A51" w:rsidR="19F9E48D">
        <w:rPr>
          <w:rFonts w:ascii="Times New Roman" w:hAnsi="Times New Roman" w:eastAsia="Times New Roman" w:cs="Times New Roman"/>
        </w:rPr>
        <w:t xml:space="preserve"> 25% das aulas </w:t>
      </w:r>
      <w:r w:rsidRPr="5CB63A51" w:rsidR="19F9E48D">
        <w:rPr>
          <w:rFonts w:ascii="Times New Roman" w:hAnsi="Times New Roman" w:eastAsia="Times New Roman" w:cs="Times New Roman"/>
        </w:rPr>
        <w:t>poderá</w:t>
      </w:r>
      <w:r w:rsidRPr="5CB63A51" w:rsidR="19F9E48D">
        <w:rPr>
          <w:rFonts w:ascii="Times New Roman" w:hAnsi="Times New Roman" w:eastAsia="Times New Roman" w:cs="Times New Roman"/>
        </w:rPr>
        <w:t xml:space="preserve"> </w:t>
      </w:r>
      <w:r w:rsidRPr="5CB63A51" w:rsidR="19F9E48D">
        <w:rPr>
          <w:rFonts w:ascii="Times New Roman" w:hAnsi="Times New Roman" w:eastAsia="Times New Roman" w:cs="Times New Roman"/>
        </w:rPr>
        <w:t>ficar</w:t>
      </w:r>
      <w:r w:rsidRPr="5CB63A51" w:rsidR="19F9E48D">
        <w:rPr>
          <w:rFonts w:ascii="Times New Roman" w:hAnsi="Times New Roman" w:eastAsia="Times New Roman" w:cs="Times New Roman"/>
        </w:rPr>
        <w:t xml:space="preserve"> </w:t>
      </w:r>
      <w:r w:rsidRPr="5CB63A51" w:rsidR="19F9E48D">
        <w:rPr>
          <w:rFonts w:ascii="Times New Roman" w:hAnsi="Times New Roman" w:eastAsia="Times New Roman" w:cs="Times New Roman"/>
        </w:rPr>
        <w:t>impedido</w:t>
      </w:r>
      <w:r w:rsidRPr="5CB63A51" w:rsidR="19F9E48D">
        <w:rPr>
          <w:rFonts w:ascii="Times New Roman" w:hAnsi="Times New Roman" w:eastAsia="Times New Roman" w:cs="Times New Roman"/>
        </w:rPr>
        <w:t xml:space="preserve"> de </w:t>
      </w:r>
      <w:r w:rsidRPr="5CB63A51" w:rsidR="19F9E48D">
        <w:rPr>
          <w:rFonts w:ascii="Times New Roman" w:hAnsi="Times New Roman" w:eastAsia="Times New Roman" w:cs="Times New Roman"/>
        </w:rPr>
        <w:t>realizar</w:t>
      </w:r>
      <w:r w:rsidRPr="5CB63A51" w:rsidR="19F9E48D">
        <w:rPr>
          <w:rFonts w:ascii="Times New Roman" w:hAnsi="Times New Roman" w:eastAsia="Times New Roman" w:cs="Times New Roman"/>
        </w:rPr>
        <w:t xml:space="preserve"> </w:t>
      </w:r>
      <w:r w:rsidRPr="5CB63A51" w:rsidR="19F9E48D">
        <w:rPr>
          <w:rFonts w:ascii="Times New Roman" w:hAnsi="Times New Roman" w:eastAsia="Times New Roman" w:cs="Times New Roman"/>
        </w:rPr>
        <w:t>novos</w:t>
      </w:r>
      <w:r w:rsidRPr="5CB63A51" w:rsidR="19F9E48D">
        <w:rPr>
          <w:rFonts w:ascii="Times New Roman" w:hAnsi="Times New Roman" w:eastAsia="Times New Roman" w:cs="Times New Roman"/>
        </w:rPr>
        <w:t xml:space="preserve"> </w:t>
      </w:r>
      <w:r w:rsidRPr="5CB63A51" w:rsidR="19F9E48D">
        <w:rPr>
          <w:rFonts w:ascii="Times New Roman" w:hAnsi="Times New Roman" w:eastAsia="Times New Roman" w:cs="Times New Roman"/>
        </w:rPr>
        <w:t>cursos</w:t>
      </w:r>
      <w:r w:rsidRPr="5CB63A51" w:rsidR="19F9E48D">
        <w:rPr>
          <w:rFonts w:ascii="Times New Roman" w:hAnsi="Times New Roman" w:eastAsia="Times New Roman" w:cs="Times New Roman"/>
        </w:rPr>
        <w:t xml:space="preserve"> </w:t>
      </w:r>
      <w:r w:rsidRPr="5CB63A51" w:rsidR="19F9E48D">
        <w:rPr>
          <w:rFonts w:ascii="Times New Roman" w:hAnsi="Times New Roman" w:eastAsia="Times New Roman" w:cs="Times New Roman"/>
        </w:rPr>
        <w:t>através</w:t>
      </w:r>
      <w:r w:rsidRPr="5CB63A51" w:rsidR="19F9E48D">
        <w:rPr>
          <w:rFonts w:ascii="Times New Roman" w:hAnsi="Times New Roman" w:eastAsia="Times New Roman" w:cs="Times New Roman"/>
        </w:rPr>
        <w:t xml:space="preserve"> dos </w:t>
      </w:r>
      <w:r w:rsidRPr="5CB63A51" w:rsidR="19F9E48D">
        <w:rPr>
          <w:rFonts w:ascii="Times New Roman" w:hAnsi="Times New Roman" w:eastAsia="Times New Roman" w:cs="Times New Roman"/>
        </w:rPr>
        <w:t>programas</w:t>
      </w:r>
      <w:r w:rsidRPr="5CB63A51" w:rsidR="19F9E48D">
        <w:rPr>
          <w:rFonts w:ascii="Times New Roman" w:hAnsi="Times New Roman" w:eastAsia="Times New Roman" w:cs="Times New Roman"/>
        </w:rPr>
        <w:t xml:space="preserve"> de </w:t>
      </w:r>
      <w:r w:rsidRPr="5CB63A51" w:rsidR="19F9E48D">
        <w:rPr>
          <w:rFonts w:ascii="Times New Roman" w:hAnsi="Times New Roman" w:eastAsia="Times New Roman" w:cs="Times New Roman"/>
        </w:rPr>
        <w:t>qualificação</w:t>
      </w:r>
      <w:r w:rsidRPr="5CB63A51" w:rsidR="19F9E48D">
        <w:rPr>
          <w:rFonts w:ascii="Times New Roman" w:hAnsi="Times New Roman" w:eastAsia="Times New Roman" w:cs="Times New Roman"/>
        </w:rPr>
        <w:t xml:space="preserve"> do </w:t>
      </w:r>
      <w:r w:rsidRPr="5CB63A51" w:rsidR="19F9E48D">
        <w:rPr>
          <w:rFonts w:ascii="Times New Roman" w:hAnsi="Times New Roman" w:eastAsia="Times New Roman" w:cs="Times New Roman"/>
        </w:rPr>
        <w:t>Município</w:t>
      </w:r>
      <w:r w:rsidRPr="5CB63A51" w:rsidR="19F9E48D">
        <w:rPr>
          <w:rFonts w:ascii="Times New Roman" w:hAnsi="Times New Roman" w:eastAsia="Times New Roman" w:cs="Times New Roman"/>
        </w:rPr>
        <w:t xml:space="preserve"> </w:t>
      </w:r>
      <w:r w:rsidRPr="5CB63A51" w:rsidR="19F9E48D">
        <w:rPr>
          <w:rFonts w:ascii="Times New Roman" w:hAnsi="Times New Roman" w:eastAsia="Times New Roman" w:cs="Times New Roman"/>
        </w:rPr>
        <w:t>pelo</w:t>
      </w:r>
      <w:r w:rsidRPr="5CB63A51" w:rsidR="19F9E48D">
        <w:rPr>
          <w:rFonts w:ascii="Times New Roman" w:hAnsi="Times New Roman" w:eastAsia="Times New Roman" w:cs="Times New Roman"/>
        </w:rPr>
        <w:t xml:space="preserve"> </w:t>
      </w:r>
      <w:r w:rsidRPr="5CB63A51" w:rsidR="19F9E48D">
        <w:rPr>
          <w:rFonts w:ascii="Times New Roman" w:hAnsi="Times New Roman" w:eastAsia="Times New Roman" w:cs="Times New Roman"/>
        </w:rPr>
        <w:t>prazo</w:t>
      </w:r>
      <w:r w:rsidRPr="5CB63A51" w:rsidR="19F9E48D">
        <w:rPr>
          <w:rFonts w:ascii="Times New Roman" w:hAnsi="Times New Roman" w:eastAsia="Times New Roman" w:cs="Times New Roman"/>
        </w:rPr>
        <w:t xml:space="preserve"> de 3 </w:t>
      </w:r>
      <w:r w:rsidRPr="5CB63A51" w:rsidR="19F9E48D">
        <w:rPr>
          <w:rFonts w:ascii="Times New Roman" w:hAnsi="Times New Roman" w:eastAsia="Times New Roman" w:cs="Times New Roman"/>
        </w:rPr>
        <w:t>anos</w:t>
      </w:r>
      <w:r w:rsidRPr="5CB63A51" w:rsidR="19F9E48D">
        <w:rPr>
          <w:rFonts w:ascii="Times New Roman" w:hAnsi="Times New Roman" w:eastAsia="Times New Roman" w:cs="Times New Roman"/>
        </w:rPr>
        <w:t>.</w:t>
      </w:r>
    </w:p>
    <w:p xmlns:wp14="http://schemas.microsoft.com/office/word/2010/wordml" w:rsidRPr="00DB13E6" w:rsidR="0072494B" w:rsidP="2EE5E595" w:rsidRDefault="00BD69D2" w14:paraId="5A6EAB83" wp14:textId="77777777">
      <w:pPr>
        <w:pStyle w:val="Ttulo1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2EE5E595" w:rsidR="3462155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5. </w:t>
      </w:r>
      <w:r w:rsidRPr="2EE5E595" w:rsidR="4A6FC1B0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DOS </w:t>
      </w:r>
      <w:r w:rsidRPr="2EE5E595" w:rsidR="3462155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CRITÉRIOS DE SELEÇÃO</w:t>
      </w:r>
    </w:p>
    <w:p xmlns:wp14="http://schemas.microsoft.com/office/word/2010/wordml" w:rsidRPr="00DB13E6" w:rsidR="0072494B" w:rsidP="2EE5E595" w:rsidRDefault="00BD69D2" w14:paraId="73C82875" wp14:textId="77777777">
      <w:pPr>
        <w:pStyle w:val="PargrafodaLista"/>
        <w:keepNext w:val="0"/>
        <w:keepLines w:val="0"/>
        <w:numPr>
          <w:ilvl w:val="1"/>
          <w:numId w:val="19"/>
        </w:numPr>
        <w:spacing w:line="360" w:lineRule="auto"/>
        <w:contextualSpacing w:val="0"/>
        <w:jc w:val="both"/>
        <w:rPr>
          <w:rFonts w:ascii="Times New Roman" w:hAnsi="Times New Roman" w:eastAsia="Times New Roman" w:cs="Times New Roman"/>
        </w:rPr>
      </w:pPr>
      <w:r w:rsidRPr="2EE5E595" w:rsidR="34621556">
        <w:rPr>
          <w:rFonts w:ascii="Times New Roman" w:hAnsi="Times New Roman" w:eastAsia="Times New Roman" w:cs="Times New Roman"/>
        </w:rPr>
        <w:t xml:space="preserve">A </w:t>
      </w:r>
      <w:r w:rsidRPr="2EE5E595" w:rsidR="34621556">
        <w:rPr>
          <w:rFonts w:ascii="Times New Roman" w:hAnsi="Times New Roman" w:eastAsia="Times New Roman" w:cs="Times New Roman"/>
        </w:rPr>
        <w:t>seleção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será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realizada</w:t>
      </w:r>
      <w:r w:rsidRPr="2EE5E595" w:rsidR="34621556">
        <w:rPr>
          <w:rFonts w:ascii="Times New Roman" w:hAnsi="Times New Roman" w:eastAsia="Times New Roman" w:cs="Times New Roman"/>
        </w:rPr>
        <w:t xml:space="preserve"> com base </w:t>
      </w:r>
      <w:r w:rsidRPr="2EE5E595" w:rsidR="34621556">
        <w:rPr>
          <w:rFonts w:ascii="Times New Roman" w:hAnsi="Times New Roman" w:eastAsia="Times New Roman" w:cs="Times New Roman"/>
        </w:rPr>
        <w:t>nos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seguintes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critérios</w:t>
      </w:r>
      <w:r w:rsidRPr="2EE5E595" w:rsidR="34621556">
        <w:rPr>
          <w:rFonts w:ascii="Times New Roman" w:hAnsi="Times New Roman" w:eastAsia="Times New Roman" w:cs="Times New Roman"/>
        </w:rPr>
        <w:t>:</w:t>
      </w:r>
    </w:p>
    <w:p xmlns:wp14="http://schemas.microsoft.com/office/word/2010/wordml" w:rsidRPr="00DB13E6" w:rsidR="00B272E5" w:rsidP="2EE5E595" w:rsidRDefault="00B272E5" w14:paraId="611AF054" wp14:textId="77777777">
      <w:pPr>
        <w:pStyle w:val="Commarcadores"/>
        <w:keepNext w:val="0"/>
        <w:keepLines w:val="0"/>
        <w:numPr>
          <w:ilvl w:val="0"/>
          <w:numId w:val="0"/>
        </w:numPr>
        <w:spacing w:line="360" w:lineRule="auto"/>
        <w:ind w:left="360"/>
        <w:contextualSpacing w:val="0"/>
        <w:jc w:val="both"/>
        <w:rPr>
          <w:rFonts w:ascii="Times New Roman" w:hAnsi="Times New Roman" w:eastAsia="Times New Roman" w:cs="Times New Roman"/>
        </w:rPr>
      </w:pPr>
      <w:r w:rsidRPr="2EE5E595" w:rsidR="0B2E0A06">
        <w:rPr>
          <w:rFonts w:ascii="Times New Roman" w:hAnsi="Times New Roman" w:eastAsia="Times New Roman" w:cs="Times New Roman"/>
        </w:rPr>
        <w:t xml:space="preserve">5.1.1 </w:t>
      </w:r>
      <w:r w:rsidRPr="2EE5E595" w:rsidR="0B2E0A06">
        <w:rPr>
          <w:rFonts w:ascii="Times New Roman" w:hAnsi="Times New Roman" w:eastAsia="Times New Roman" w:cs="Times New Roman"/>
        </w:rPr>
        <w:t>Pessoas</w:t>
      </w:r>
      <w:r w:rsidRPr="2EE5E595" w:rsidR="0B2E0A06">
        <w:rPr>
          <w:rFonts w:ascii="Times New Roman" w:hAnsi="Times New Roman" w:eastAsia="Times New Roman" w:cs="Times New Roman"/>
        </w:rPr>
        <w:t xml:space="preserve"> </w:t>
      </w:r>
      <w:r w:rsidRPr="2EE5E595" w:rsidR="0B2E0A06">
        <w:rPr>
          <w:rFonts w:ascii="Times New Roman" w:hAnsi="Times New Roman" w:eastAsia="Times New Roman" w:cs="Times New Roman"/>
        </w:rPr>
        <w:t>em</w:t>
      </w:r>
      <w:r w:rsidRPr="2EE5E595" w:rsidR="0B2E0A06">
        <w:rPr>
          <w:rFonts w:ascii="Times New Roman" w:hAnsi="Times New Roman" w:eastAsia="Times New Roman" w:cs="Times New Roman"/>
        </w:rPr>
        <w:t xml:space="preserve"> </w:t>
      </w:r>
      <w:r w:rsidRPr="2EE5E595" w:rsidR="0B2E0A06">
        <w:rPr>
          <w:rFonts w:ascii="Times New Roman" w:hAnsi="Times New Roman" w:eastAsia="Times New Roman" w:cs="Times New Roman"/>
        </w:rPr>
        <w:t>situação</w:t>
      </w:r>
      <w:r w:rsidRPr="2EE5E595" w:rsidR="0B2E0A06">
        <w:rPr>
          <w:rFonts w:ascii="Times New Roman" w:hAnsi="Times New Roman" w:eastAsia="Times New Roman" w:cs="Times New Roman"/>
        </w:rPr>
        <w:t xml:space="preserve"> de </w:t>
      </w:r>
      <w:r w:rsidRPr="2EE5E595" w:rsidR="0B2E0A06">
        <w:rPr>
          <w:rFonts w:ascii="Times New Roman" w:hAnsi="Times New Roman" w:eastAsia="Times New Roman" w:cs="Times New Roman"/>
        </w:rPr>
        <w:t>vulnerabilidade</w:t>
      </w:r>
      <w:r w:rsidRPr="2EE5E595" w:rsidR="0B2E0A06">
        <w:rPr>
          <w:rFonts w:ascii="Times New Roman" w:hAnsi="Times New Roman" w:eastAsia="Times New Roman" w:cs="Times New Roman"/>
        </w:rPr>
        <w:t xml:space="preserve"> social </w:t>
      </w:r>
      <w:r w:rsidRPr="2EE5E595" w:rsidR="0B2E0A06">
        <w:rPr>
          <w:rFonts w:ascii="Times New Roman" w:hAnsi="Times New Roman" w:eastAsia="Times New Roman" w:cs="Times New Roman"/>
        </w:rPr>
        <w:t>ou</w:t>
      </w:r>
      <w:r w:rsidRPr="2EE5E595" w:rsidR="0B2E0A06">
        <w:rPr>
          <w:rFonts w:ascii="Times New Roman" w:hAnsi="Times New Roman" w:eastAsia="Times New Roman" w:cs="Times New Roman"/>
        </w:rPr>
        <w:t xml:space="preserve"> </w:t>
      </w:r>
      <w:r w:rsidRPr="2EE5E595" w:rsidR="0B2E0A06">
        <w:rPr>
          <w:rFonts w:ascii="Times New Roman" w:hAnsi="Times New Roman" w:eastAsia="Times New Roman" w:cs="Times New Roman"/>
        </w:rPr>
        <w:t>desemprego</w:t>
      </w:r>
      <w:r w:rsidRPr="2EE5E595" w:rsidR="0B2E0A06">
        <w:rPr>
          <w:rFonts w:ascii="Times New Roman" w:hAnsi="Times New Roman" w:eastAsia="Times New Roman" w:cs="Times New Roman"/>
        </w:rPr>
        <w:t xml:space="preserve">, </w:t>
      </w:r>
      <w:r w:rsidRPr="2EE5E595" w:rsidR="0B2E0A06">
        <w:rPr>
          <w:rFonts w:ascii="Times New Roman" w:hAnsi="Times New Roman" w:eastAsia="Times New Roman" w:cs="Times New Roman"/>
        </w:rPr>
        <w:t>obedecendo</w:t>
      </w:r>
      <w:r w:rsidRPr="2EE5E595" w:rsidR="0B2E0A06">
        <w:rPr>
          <w:rFonts w:ascii="Times New Roman" w:hAnsi="Times New Roman" w:eastAsia="Times New Roman" w:cs="Times New Roman"/>
        </w:rPr>
        <w:t xml:space="preserve"> a </w:t>
      </w:r>
      <w:r w:rsidRPr="2EE5E595" w:rsidR="0B2E0A06">
        <w:rPr>
          <w:rFonts w:ascii="Times New Roman" w:hAnsi="Times New Roman" w:eastAsia="Times New Roman" w:cs="Times New Roman"/>
        </w:rPr>
        <w:t>seguinte</w:t>
      </w:r>
      <w:r w:rsidRPr="2EE5E595" w:rsidR="0B2E0A06">
        <w:rPr>
          <w:rFonts w:ascii="Times New Roman" w:hAnsi="Times New Roman" w:eastAsia="Times New Roman" w:cs="Times New Roman"/>
        </w:rPr>
        <w:t xml:space="preserve"> </w:t>
      </w:r>
      <w:r w:rsidRPr="2EE5E595" w:rsidR="0B2E0A06">
        <w:rPr>
          <w:rFonts w:ascii="Times New Roman" w:hAnsi="Times New Roman" w:eastAsia="Times New Roman" w:cs="Times New Roman"/>
        </w:rPr>
        <w:t>prioridade</w:t>
      </w:r>
      <w:r w:rsidRPr="2EE5E595" w:rsidR="0B2E0A06">
        <w:rPr>
          <w:rFonts w:ascii="Times New Roman" w:hAnsi="Times New Roman" w:eastAsia="Times New Roman" w:cs="Times New Roman"/>
        </w:rPr>
        <w:t xml:space="preserve"> e </w:t>
      </w:r>
      <w:r w:rsidRPr="2EE5E595" w:rsidR="0B2E0A06">
        <w:rPr>
          <w:rFonts w:ascii="Times New Roman" w:hAnsi="Times New Roman" w:eastAsia="Times New Roman" w:cs="Times New Roman"/>
        </w:rPr>
        <w:t>assegurando</w:t>
      </w:r>
      <w:r w:rsidRPr="2EE5E595" w:rsidR="0B2E0A06">
        <w:rPr>
          <w:rFonts w:ascii="Times New Roman" w:hAnsi="Times New Roman" w:eastAsia="Times New Roman" w:cs="Times New Roman"/>
        </w:rPr>
        <w:t xml:space="preserve"> </w:t>
      </w:r>
      <w:r w:rsidRPr="2EE5E595" w:rsidR="0B2E0A06">
        <w:rPr>
          <w:rFonts w:ascii="Times New Roman" w:hAnsi="Times New Roman" w:eastAsia="Times New Roman" w:cs="Times New Roman"/>
        </w:rPr>
        <w:t>dentro</w:t>
      </w:r>
      <w:r w:rsidRPr="2EE5E595" w:rsidR="0B2E0A06">
        <w:rPr>
          <w:rFonts w:ascii="Times New Roman" w:hAnsi="Times New Roman" w:eastAsia="Times New Roman" w:cs="Times New Roman"/>
        </w:rPr>
        <w:t xml:space="preserve"> de </w:t>
      </w:r>
      <w:r w:rsidRPr="2EE5E595" w:rsidR="0B2E0A06">
        <w:rPr>
          <w:rFonts w:ascii="Times New Roman" w:hAnsi="Times New Roman" w:eastAsia="Times New Roman" w:cs="Times New Roman"/>
        </w:rPr>
        <w:t>cada</w:t>
      </w:r>
      <w:r w:rsidRPr="2EE5E595" w:rsidR="0B2E0A06">
        <w:rPr>
          <w:rFonts w:ascii="Times New Roman" w:hAnsi="Times New Roman" w:eastAsia="Times New Roman" w:cs="Times New Roman"/>
        </w:rPr>
        <w:t xml:space="preserve"> </w:t>
      </w:r>
      <w:r w:rsidRPr="2EE5E595" w:rsidR="0B2E0A06">
        <w:rPr>
          <w:rFonts w:ascii="Times New Roman" w:hAnsi="Times New Roman" w:eastAsia="Times New Roman" w:cs="Times New Roman"/>
        </w:rPr>
        <w:t>grupo</w:t>
      </w:r>
      <w:r w:rsidRPr="2EE5E595" w:rsidR="0B2E0A06">
        <w:rPr>
          <w:rFonts w:ascii="Times New Roman" w:hAnsi="Times New Roman" w:eastAsia="Times New Roman" w:cs="Times New Roman"/>
        </w:rPr>
        <w:t xml:space="preserve"> 50%</w:t>
      </w:r>
      <w:r w:rsidRPr="2EE5E595" w:rsidR="3AB1FADB">
        <w:rPr>
          <w:rFonts w:ascii="Times New Roman" w:hAnsi="Times New Roman" w:eastAsia="Times New Roman" w:cs="Times New Roman"/>
        </w:rPr>
        <w:t xml:space="preserve"> </w:t>
      </w:r>
      <w:r w:rsidRPr="2EE5E595" w:rsidR="0B2E0A06">
        <w:rPr>
          <w:rFonts w:ascii="Times New Roman" w:hAnsi="Times New Roman" w:eastAsia="Times New Roman" w:cs="Times New Roman"/>
        </w:rPr>
        <w:t xml:space="preserve">de </w:t>
      </w:r>
      <w:r w:rsidRPr="2EE5E595" w:rsidR="0B2E0A06">
        <w:rPr>
          <w:rFonts w:ascii="Times New Roman" w:hAnsi="Times New Roman" w:eastAsia="Times New Roman" w:cs="Times New Roman"/>
        </w:rPr>
        <w:t>preferência</w:t>
      </w:r>
      <w:r w:rsidRPr="2EE5E595" w:rsidR="0B2E0A06">
        <w:rPr>
          <w:rFonts w:ascii="Times New Roman" w:hAnsi="Times New Roman" w:eastAsia="Times New Roman" w:cs="Times New Roman"/>
        </w:rPr>
        <w:t xml:space="preserve"> para </w:t>
      </w:r>
      <w:r w:rsidRPr="2EE5E595" w:rsidR="0B2E0A06">
        <w:rPr>
          <w:rFonts w:ascii="Times New Roman" w:hAnsi="Times New Roman" w:eastAsia="Times New Roman" w:cs="Times New Roman"/>
        </w:rPr>
        <w:t>mulheres</w:t>
      </w:r>
      <w:r w:rsidRPr="2EE5E595" w:rsidR="0B2E0A06">
        <w:rPr>
          <w:rFonts w:ascii="Times New Roman" w:hAnsi="Times New Roman" w:eastAsia="Times New Roman" w:cs="Times New Roman"/>
        </w:rPr>
        <w:t>:</w:t>
      </w:r>
    </w:p>
    <w:p xmlns:wp14="http://schemas.microsoft.com/office/word/2010/wordml" w:rsidRPr="00DB13E6" w:rsidR="00B272E5" w:rsidP="2EE5E595" w:rsidRDefault="00B272E5" w14:paraId="6756A220" wp14:textId="77777777">
      <w:pPr>
        <w:pStyle w:val="Commarcadores"/>
        <w:keepNext w:val="0"/>
        <w:keepLines w:val="0"/>
        <w:spacing w:line="360" w:lineRule="auto"/>
        <w:contextualSpacing w:val="0"/>
        <w:jc w:val="both"/>
        <w:rPr>
          <w:rFonts w:ascii="Times New Roman" w:hAnsi="Times New Roman" w:eastAsia="Times New Roman" w:cs="Times New Roman"/>
        </w:rPr>
      </w:pPr>
      <w:r w:rsidRPr="2EE5E595" w:rsidR="0B2E0A06">
        <w:rPr>
          <w:rFonts w:ascii="Times New Roman" w:hAnsi="Times New Roman" w:eastAsia="Times New Roman" w:cs="Times New Roman"/>
        </w:rPr>
        <w:t>Desempregados</w:t>
      </w:r>
      <w:r w:rsidRPr="2EE5E595" w:rsidR="0B2E0A06">
        <w:rPr>
          <w:rFonts w:ascii="Times New Roman" w:hAnsi="Times New Roman" w:eastAsia="Times New Roman" w:cs="Times New Roman"/>
        </w:rPr>
        <w:t xml:space="preserve">, </w:t>
      </w:r>
      <w:r w:rsidRPr="2EE5E595" w:rsidR="0B2E0A06">
        <w:rPr>
          <w:rFonts w:ascii="Times New Roman" w:hAnsi="Times New Roman" w:eastAsia="Times New Roman" w:cs="Times New Roman"/>
        </w:rPr>
        <w:t>inscritos</w:t>
      </w:r>
      <w:r w:rsidRPr="2EE5E595" w:rsidR="0B2E0A06">
        <w:rPr>
          <w:rFonts w:ascii="Times New Roman" w:hAnsi="Times New Roman" w:eastAsia="Times New Roman" w:cs="Times New Roman"/>
        </w:rPr>
        <w:t xml:space="preserve"> no </w:t>
      </w:r>
      <w:r w:rsidRPr="2EE5E595" w:rsidR="0B2E0A06">
        <w:rPr>
          <w:rFonts w:ascii="Times New Roman" w:hAnsi="Times New Roman" w:eastAsia="Times New Roman" w:cs="Times New Roman"/>
        </w:rPr>
        <w:t>CADÚNICO;</w:t>
      </w:r>
    </w:p>
    <w:p xmlns:wp14="http://schemas.microsoft.com/office/word/2010/wordml" w:rsidRPr="00DB13E6" w:rsidR="00B272E5" w:rsidP="2EE5E595" w:rsidRDefault="00B272E5" w14:paraId="3D1D4F91" wp14:textId="77777777">
      <w:pPr>
        <w:pStyle w:val="Commarcadores"/>
        <w:keepNext w:val="0"/>
        <w:keepLines w:val="0"/>
        <w:spacing w:line="360" w:lineRule="auto"/>
        <w:contextualSpacing w:val="0"/>
        <w:jc w:val="both"/>
        <w:rPr>
          <w:rFonts w:ascii="Times New Roman" w:hAnsi="Times New Roman" w:eastAsia="Times New Roman" w:cs="Times New Roman"/>
        </w:rPr>
      </w:pPr>
      <w:r w:rsidRPr="2EE5E595" w:rsidR="0B2E0A06">
        <w:rPr>
          <w:rFonts w:ascii="Times New Roman" w:hAnsi="Times New Roman" w:eastAsia="Times New Roman" w:cs="Times New Roman"/>
        </w:rPr>
        <w:t>Desempregados</w:t>
      </w:r>
      <w:r w:rsidRPr="2EE5E595" w:rsidR="0B2E0A06">
        <w:rPr>
          <w:rFonts w:ascii="Times New Roman" w:hAnsi="Times New Roman" w:eastAsia="Times New Roman" w:cs="Times New Roman"/>
        </w:rPr>
        <w:t>;</w:t>
      </w:r>
    </w:p>
    <w:p xmlns:wp14="http://schemas.microsoft.com/office/word/2010/wordml" w:rsidRPr="00DB13E6" w:rsidR="00B272E5" w:rsidP="2EE5E595" w:rsidRDefault="00B272E5" w14:paraId="681E44F1" wp14:textId="77777777">
      <w:pPr>
        <w:pStyle w:val="Commarcadores"/>
        <w:keepNext w:val="0"/>
        <w:keepLines w:val="0"/>
        <w:spacing w:line="360" w:lineRule="auto"/>
        <w:contextualSpacing w:val="0"/>
        <w:jc w:val="both"/>
        <w:rPr>
          <w:rFonts w:ascii="Times New Roman" w:hAnsi="Times New Roman" w:eastAsia="Times New Roman" w:cs="Times New Roman"/>
        </w:rPr>
      </w:pPr>
      <w:r w:rsidRPr="2EE5E595" w:rsidR="0B2E0A06">
        <w:rPr>
          <w:rFonts w:ascii="Times New Roman" w:hAnsi="Times New Roman" w:eastAsia="Times New Roman" w:cs="Times New Roman"/>
        </w:rPr>
        <w:t>Subocupados</w:t>
      </w:r>
      <w:r w:rsidRPr="2EE5E595" w:rsidR="0B2E0A06">
        <w:rPr>
          <w:rFonts w:ascii="Times New Roman" w:hAnsi="Times New Roman" w:eastAsia="Times New Roman" w:cs="Times New Roman"/>
        </w:rPr>
        <w:t xml:space="preserve">, </w:t>
      </w:r>
      <w:r w:rsidRPr="2EE5E595" w:rsidR="0B2E0A06">
        <w:rPr>
          <w:rFonts w:ascii="Times New Roman" w:hAnsi="Times New Roman" w:eastAsia="Times New Roman" w:cs="Times New Roman"/>
        </w:rPr>
        <w:t>inscritos</w:t>
      </w:r>
      <w:r w:rsidRPr="2EE5E595" w:rsidR="0B2E0A06">
        <w:rPr>
          <w:rFonts w:ascii="Times New Roman" w:hAnsi="Times New Roman" w:eastAsia="Times New Roman" w:cs="Times New Roman"/>
        </w:rPr>
        <w:t xml:space="preserve"> no </w:t>
      </w:r>
      <w:r w:rsidRPr="2EE5E595" w:rsidR="0B2E0A06">
        <w:rPr>
          <w:rFonts w:ascii="Times New Roman" w:hAnsi="Times New Roman" w:eastAsia="Times New Roman" w:cs="Times New Roman"/>
        </w:rPr>
        <w:t>CADÚNICO;</w:t>
      </w:r>
    </w:p>
    <w:p xmlns:wp14="http://schemas.microsoft.com/office/word/2010/wordml" w:rsidRPr="00DB13E6" w:rsidR="00B272E5" w:rsidP="2EE5E595" w:rsidRDefault="00B272E5" w14:paraId="3AA7FCE8" wp14:textId="77777777">
      <w:pPr>
        <w:pStyle w:val="Commarcadores"/>
        <w:keepNext w:val="0"/>
        <w:keepLines w:val="0"/>
        <w:spacing w:line="360" w:lineRule="auto"/>
        <w:contextualSpacing w:val="0"/>
        <w:jc w:val="both"/>
        <w:rPr>
          <w:rFonts w:ascii="Times New Roman" w:hAnsi="Times New Roman" w:eastAsia="Times New Roman" w:cs="Times New Roman"/>
        </w:rPr>
      </w:pPr>
      <w:r w:rsidRPr="2EE5E595" w:rsidR="0B2E0A06">
        <w:rPr>
          <w:rFonts w:ascii="Times New Roman" w:hAnsi="Times New Roman" w:eastAsia="Times New Roman" w:cs="Times New Roman"/>
        </w:rPr>
        <w:t>Subocupados</w:t>
      </w:r>
      <w:r w:rsidRPr="2EE5E595" w:rsidR="0B2E0A06">
        <w:rPr>
          <w:rFonts w:ascii="Times New Roman" w:hAnsi="Times New Roman" w:eastAsia="Times New Roman" w:cs="Times New Roman"/>
        </w:rPr>
        <w:t>;</w:t>
      </w:r>
    </w:p>
    <w:p xmlns:wp14="http://schemas.microsoft.com/office/word/2010/wordml" w:rsidRPr="00DB13E6" w:rsidR="00B272E5" w:rsidP="2EE5E595" w:rsidRDefault="00B272E5" w14:paraId="669342E8" wp14:textId="77777777">
      <w:pPr>
        <w:pStyle w:val="Commarcadores"/>
        <w:keepNext w:val="0"/>
        <w:keepLines w:val="0"/>
        <w:spacing w:line="360" w:lineRule="auto"/>
        <w:contextualSpacing w:val="0"/>
        <w:jc w:val="both"/>
        <w:rPr>
          <w:rFonts w:ascii="Times New Roman" w:hAnsi="Times New Roman" w:eastAsia="Times New Roman" w:cs="Times New Roman"/>
        </w:rPr>
      </w:pPr>
      <w:r w:rsidRPr="2EE5E595" w:rsidR="0B2E0A06">
        <w:rPr>
          <w:rFonts w:ascii="Times New Roman" w:hAnsi="Times New Roman" w:eastAsia="Times New Roman" w:cs="Times New Roman"/>
        </w:rPr>
        <w:t xml:space="preserve">Outros </w:t>
      </w:r>
      <w:r w:rsidRPr="2EE5E595" w:rsidR="0B2E0A06">
        <w:rPr>
          <w:rFonts w:ascii="Times New Roman" w:hAnsi="Times New Roman" w:eastAsia="Times New Roman" w:cs="Times New Roman"/>
        </w:rPr>
        <w:t>públicos</w:t>
      </w:r>
      <w:r w:rsidRPr="2EE5E595" w:rsidR="0B2E0A06">
        <w:rPr>
          <w:rFonts w:ascii="Times New Roman" w:hAnsi="Times New Roman" w:eastAsia="Times New Roman" w:cs="Times New Roman"/>
        </w:rPr>
        <w:t xml:space="preserve"> </w:t>
      </w:r>
      <w:r w:rsidRPr="2EE5E595" w:rsidR="0B2E0A06">
        <w:rPr>
          <w:rFonts w:ascii="Times New Roman" w:hAnsi="Times New Roman" w:eastAsia="Times New Roman" w:cs="Times New Roman"/>
        </w:rPr>
        <w:t>inscritos</w:t>
      </w:r>
      <w:r w:rsidRPr="2EE5E595" w:rsidR="0B2E0A06">
        <w:rPr>
          <w:rFonts w:ascii="Times New Roman" w:hAnsi="Times New Roman" w:eastAsia="Times New Roman" w:cs="Times New Roman"/>
        </w:rPr>
        <w:t xml:space="preserve"> no CADÚNICO.</w:t>
      </w:r>
    </w:p>
    <w:p xmlns:wp14="http://schemas.microsoft.com/office/word/2010/wordml" w:rsidRPr="00DB13E6" w:rsidR="0072494B" w:rsidP="2EE5E595" w:rsidRDefault="00B272E5" w14:paraId="1E1DB8EB" wp14:textId="44A35B22">
      <w:pPr>
        <w:pStyle w:val="Commarcadores"/>
        <w:keepNext w:val="0"/>
        <w:keepLines w:val="0"/>
        <w:numPr>
          <w:ilvl w:val="0"/>
          <w:numId w:val="0"/>
        </w:numPr>
        <w:spacing w:line="360" w:lineRule="auto"/>
        <w:ind w:firstLine="284"/>
        <w:contextualSpacing w:val="0"/>
        <w:jc w:val="both"/>
        <w:rPr>
          <w:rFonts w:ascii="Times New Roman" w:hAnsi="Times New Roman" w:eastAsia="Times New Roman" w:cs="Times New Roman"/>
        </w:rPr>
      </w:pPr>
      <w:r w:rsidRPr="2EE5E595" w:rsidR="0B2E0A06">
        <w:rPr>
          <w:rFonts w:ascii="Times New Roman" w:hAnsi="Times New Roman" w:eastAsia="Times New Roman" w:cs="Times New Roman"/>
        </w:rPr>
        <w:t xml:space="preserve"> 5.</w:t>
      </w:r>
      <w:r w:rsidRPr="2EE5E595" w:rsidR="0B2E0A06">
        <w:rPr>
          <w:rFonts w:ascii="Times New Roman" w:hAnsi="Times New Roman" w:eastAsia="Times New Roman" w:cs="Times New Roman"/>
        </w:rPr>
        <w:t>1.</w:t>
      </w:r>
      <w:r w:rsidRPr="2EE5E595" w:rsidR="0B2E0A06">
        <w:rPr>
          <w:rFonts w:ascii="Times New Roman" w:hAnsi="Times New Roman" w:eastAsia="Times New Roman" w:cs="Times New Roman"/>
        </w:rPr>
        <w:t xml:space="preserve">2 </w:t>
      </w:r>
      <w:r w:rsidRPr="2EE5E595" w:rsidR="5B6B865B">
        <w:rPr>
          <w:rFonts w:ascii="Times New Roman" w:hAnsi="Times New Roman" w:eastAsia="Times New Roman" w:cs="Times New Roman"/>
        </w:rPr>
        <w:t>E</w:t>
      </w:r>
      <w:r w:rsidRPr="2EE5E595" w:rsidR="5B6B865B">
        <w:rPr>
          <w:rFonts w:ascii="Times New Roman" w:hAnsi="Times New Roman" w:eastAsia="Times New Roman" w:cs="Times New Roman"/>
        </w:rPr>
        <w:t xml:space="preserve">m </w:t>
      </w:r>
      <w:r w:rsidRPr="2EE5E595" w:rsidR="5B6B865B">
        <w:rPr>
          <w:rFonts w:ascii="Times New Roman" w:hAnsi="Times New Roman" w:eastAsia="Times New Roman" w:cs="Times New Roman"/>
        </w:rPr>
        <w:t>qualquer</w:t>
      </w:r>
      <w:r w:rsidRPr="2EE5E595" w:rsidR="5B6B865B">
        <w:rPr>
          <w:rFonts w:ascii="Times New Roman" w:hAnsi="Times New Roman" w:eastAsia="Times New Roman" w:cs="Times New Roman"/>
        </w:rPr>
        <w:t xml:space="preserve"> dos </w:t>
      </w:r>
      <w:r w:rsidRPr="2EE5E595" w:rsidR="5B6B865B">
        <w:rPr>
          <w:rFonts w:ascii="Times New Roman" w:hAnsi="Times New Roman" w:eastAsia="Times New Roman" w:cs="Times New Roman"/>
        </w:rPr>
        <w:t>casos</w:t>
      </w:r>
      <w:r w:rsidRPr="2EE5E595" w:rsidR="5B6B865B">
        <w:rPr>
          <w:rFonts w:ascii="Times New Roman" w:hAnsi="Times New Roman" w:eastAsia="Times New Roman" w:cs="Times New Roman"/>
        </w:rPr>
        <w:t xml:space="preserve">, a </w:t>
      </w:r>
      <w:r w:rsidRPr="2EE5E595" w:rsidR="5B6B865B">
        <w:rPr>
          <w:rFonts w:ascii="Times New Roman" w:hAnsi="Times New Roman" w:eastAsia="Times New Roman" w:cs="Times New Roman"/>
        </w:rPr>
        <w:t>c</w:t>
      </w:r>
      <w:r w:rsidRPr="2EE5E595" w:rsidR="5B6B865B">
        <w:rPr>
          <w:rFonts w:ascii="Times New Roman" w:hAnsi="Times New Roman" w:eastAsia="Times New Roman" w:cs="Times New Roman"/>
        </w:rPr>
        <w:t>lassifica</w:t>
      </w:r>
      <w:r w:rsidRPr="2EE5E595" w:rsidR="5B6B865B">
        <w:rPr>
          <w:rFonts w:ascii="Times New Roman" w:hAnsi="Times New Roman" w:eastAsia="Times New Roman" w:cs="Times New Roman"/>
        </w:rPr>
        <w:t>ção</w:t>
      </w:r>
      <w:r w:rsidRPr="2EE5E595" w:rsidR="5B6B865B">
        <w:rPr>
          <w:rFonts w:ascii="Times New Roman" w:hAnsi="Times New Roman" w:eastAsia="Times New Roman" w:cs="Times New Roman"/>
        </w:rPr>
        <w:t xml:space="preserve"> se</w:t>
      </w:r>
      <w:r w:rsidRPr="2EE5E595" w:rsidR="5AA0EDC7">
        <w:rPr>
          <w:rFonts w:ascii="Times New Roman" w:hAnsi="Times New Roman" w:eastAsia="Times New Roman" w:cs="Times New Roman"/>
        </w:rPr>
        <w:t xml:space="preserve"> </w:t>
      </w:r>
      <w:r w:rsidRPr="2EE5E595" w:rsidR="5AA0EDC7">
        <w:rPr>
          <w:rFonts w:ascii="Times New Roman" w:hAnsi="Times New Roman" w:eastAsia="Times New Roman" w:cs="Times New Roman"/>
        </w:rPr>
        <w:t>d</w:t>
      </w:r>
      <w:r w:rsidRPr="2EE5E595" w:rsidR="5AA0EDC7">
        <w:rPr>
          <w:rFonts w:ascii="Times New Roman" w:hAnsi="Times New Roman" w:eastAsia="Times New Roman" w:cs="Times New Roman"/>
        </w:rPr>
        <w:t>ará</w:t>
      </w:r>
      <w:r w:rsidRPr="2EE5E595" w:rsidR="5B6B865B">
        <w:rPr>
          <w:rFonts w:ascii="Times New Roman" w:hAnsi="Times New Roman" w:eastAsia="Times New Roman" w:cs="Times New Roman"/>
        </w:rPr>
        <w:t xml:space="preserve"> </w:t>
      </w:r>
      <w:r w:rsidRPr="2EE5E595" w:rsidR="5B6B865B">
        <w:rPr>
          <w:rFonts w:ascii="Times New Roman" w:hAnsi="Times New Roman" w:eastAsia="Times New Roman" w:cs="Times New Roman"/>
        </w:rPr>
        <w:t>por</w:t>
      </w:r>
      <w:r w:rsidRPr="2EE5E595" w:rsidR="5B6B865B">
        <w:rPr>
          <w:rFonts w:ascii="Times New Roman" w:hAnsi="Times New Roman" w:eastAsia="Times New Roman" w:cs="Times New Roman"/>
        </w:rPr>
        <w:t xml:space="preserve"> </w:t>
      </w:r>
      <w:r w:rsidRPr="2EE5E595" w:rsidR="5B6B865B">
        <w:rPr>
          <w:rFonts w:ascii="Times New Roman" w:hAnsi="Times New Roman" w:eastAsia="Times New Roman" w:cs="Times New Roman"/>
        </w:rPr>
        <w:t>o</w:t>
      </w:r>
      <w:r w:rsidRPr="2EE5E595" w:rsidR="34621556">
        <w:rPr>
          <w:rFonts w:ascii="Times New Roman" w:hAnsi="Times New Roman" w:eastAsia="Times New Roman" w:cs="Times New Roman"/>
        </w:rPr>
        <w:t>rdem</w:t>
      </w:r>
      <w:r w:rsidRPr="2EE5E595" w:rsidR="34621556">
        <w:rPr>
          <w:rFonts w:ascii="Times New Roman" w:hAnsi="Times New Roman" w:eastAsia="Times New Roman" w:cs="Times New Roman"/>
        </w:rPr>
        <w:t xml:space="preserve"> de </w:t>
      </w:r>
      <w:r w:rsidRPr="2EE5E595" w:rsidR="34621556">
        <w:rPr>
          <w:rFonts w:ascii="Times New Roman" w:hAnsi="Times New Roman" w:eastAsia="Times New Roman" w:cs="Times New Roman"/>
        </w:rPr>
        <w:t>inscr</w:t>
      </w:r>
      <w:r w:rsidRPr="2EE5E595" w:rsidR="34621556">
        <w:rPr>
          <w:rFonts w:ascii="Times New Roman" w:hAnsi="Times New Roman" w:eastAsia="Times New Roman" w:cs="Times New Roman"/>
        </w:rPr>
        <w:t>iç</w:t>
      </w:r>
      <w:r w:rsidRPr="2EE5E595" w:rsidR="34621556">
        <w:rPr>
          <w:rFonts w:ascii="Times New Roman" w:hAnsi="Times New Roman" w:eastAsia="Times New Roman" w:cs="Times New Roman"/>
        </w:rPr>
        <w:t>ão</w:t>
      </w:r>
      <w:r w:rsidRPr="2EE5E595" w:rsidR="34621556">
        <w:rPr>
          <w:rFonts w:ascii="Times New Roman" w:hAnsi="Times New Roman" w:eastAsia="Times New Roman" w:cs="Times New Roman"/>
        </w:rPr>
        <w:t xml:space="preserve">, </w:t>
      </w:r>
      <w:r w:rsidRPr="2EE5E595" w:rsidR="34621556">
        <w:rPr>
          <w:rFonts w:ascii="Times New Roman" w:hAnsi="Times New Roman" w:eastAsia="Times New Roman" w:cs="Times New Roman"/>
        </w:rPr>
        <w:t>respeit</w:t>
      </w:r>
      <w:r w:rsidRPr="2EE5E595" w:rsidR="34621556">
        <w:rPr>
          <w:rFonts w:ascii="Times New Roman" w:hAnsi="Times New Roman" w:eastAsia="Times New Roman" w:cs="Times New Roman"/>
        </w:rPr>
        <w:t>and</w:t>
      </w:r>
      <w:r w:rsidRPr="2EE5E595" w:rsidR="0B2E0A06">
        <w:rPr>
          <w:rFonts w:ascii="Times New Roman" w:hAnsi="Times New Roman" w:eastAsia="Times New Roman" w:cs="Times New Roman"/>
        </w:rPr>
        <w:t>o</w:t>
      </w:r>
      <w:r w:rsidRPr="2EE5E595" w:rsidR="0B2E0A06">
        <w:rPr>
          <w:rFonts w:ascii="Times New Roman" w:hAnsi="Times New Roman" w:eastAsia="Times New Roman" w:cs="Times New Roman"/>
        </w:rPr>
        <w:t xml:space="preserve"> o </w:t>
      </w:r>
      <w:r w:rsidRPr="2EE5E595" w:rsidR="0B2E0A06">
        <w:rPr>
          <w:rFonts w:ascii="Times New Roman" w:hAnsi="Times New Roman" w:eastAsia="Times New Roman" w:cs="Times New Roman"/>
        </w:rPr>
        <w:t>nú</w:t>
      </w:r>
      <w:r w:rsidRPr="2EE5E595" w:rsidR="0B2E0A06">
        <w:rPr>
          <w:rFonts w:ascii="Times New Roman" w:hAnsi="Times New Roman" w:eastAsia="Times New Roman" w:cs="Times New Roman"/>
        </w:rPr>
        <w:t>mero</w:t>
      </w:r>
      <w:r w:rsidRPr="2EE5E595" w:rsidR="0B2E0A06">
        <w:rPr>
          <w:rFonts w:ascii="Times New Roman" w:hAnsi="Times New Roman" w:eastAsia="Times New Roman" w:cs="Times New Roman"/>
        </w:rPr>
        <w:t xml:space="preserve"> de </w:t>
      </w:r>
      <w:r w:rsidRPr="2EE5E595" w:rsidR="0B2E0A06">
        <w:rPr>
          <w:rFonts w:ascii="Times New Roman" w:hAnsi="Times New Roman" w:eastAsia="Times New Roman" w:cs="Times New Roman"/>
        </w:rPr>
        <w:t>v</w:t>
      </w:r>
      <w:r w:rsidRPr="2EE5E595" w:rsidR="0B2E0A06">
        <w:rPr>
          <w:rFonts w:ascii="Times New Roman" w:hAnsi="Times New Roman" w:eastAsia="Times New Roman" w:cs="Times New Roman"/>
        </w:rPr>
        <w:t>a</w:t>
      </w:r>
      <w:r w:rsidRPr="2EE5E595" w:rsidR="0B2E0A06">
        <w:rPr>
          <w:rFonts w:ascii="Times New Roman" w:hAnsi="Times New Roman" w:eastAsia="Times New Roman" w:cs="Times New Roman"/>
        </w:rPr>
        <w:t>gas</w:t>
      </w:r>
      <w:r w:rsidRPr="2EE5E595" w:rsidR="0B2E0A06">
        <w:rPr>
          <w:rFonts w:ascii="Times New Roman" w:hAnsi="Times New Roman" w:eastAsia="Times New Roman" w:cs="Times New Roman"/>
        </w:rPr>
        <w:t xml:space="preserve"> </w:t>
      </w:r>
      <w:r w:rsidRPr="2EE5E595" w:rsidR="0B2E0A06">
        <w:rPr>
          <w:rFonts w:ascii="Times New Roman" w:hAnsi="Times New Roman" w:eastAsia="Times New Roman" w:cs="Times New Roman"/>
        </w:rPr>
        <w:t>disponí</w:t>
      </w:r>
      <w:r w:rsidRPr="2EE5E595" w:rsidR="0B2E0A06">
        <w:rPr>
          <w:rFonts w:ascii="Times New Roman" w:hAnsi="Times New Roman" w:eastAsia="Times New Roman" w:cs="Times New Roman"/>
        </w:rPr>
        <w:t>veis</w:t>
      </w:r>
      <w:r w:rsidRPr="2EE5E595" w:rsidR="0B2E0A06">
        <w:rPr>
          <w:rFonts w:ascii="Times New Roman" w:hAnsi="Times New Roman" w:eastAsia="Times New Roman" w:cs="Times New Roman"/>
        </w:rPr>
        <w:t>.</w:t>
      </w:r>
    </w:p>
    <w:p w:rsidR="44CC4C37" w:rsidP="2EE5E595" w:rsidRDefault="44CC4C37" w14:paraId="31D59858" w14:textId="138F3D04">
      <w:pPr>
        <w:pStyle w:val="Commarcadores"/>
        <w:keepNext w:val="0"/>
        <w:keepLines w:val="0"/>
        <w:numPr>
          <w:ilvl w:val="0"/>
          <w:numId w:val="0"/>
        </w:numPr>
        <w:spacing w:line="360" w:lineRule="auto"/>
        <w:ind w:left="0" w:firstLine="0"/>
        <w:contextualSpacing w:val="0"/>
        <w:jc w:val="both"/>
        <w:rPr>
          <w:rFonts w:ascii="Times New Roman" w:hAnsi="Times New Roman" w:eastAsia="Times New Roman" w:cs="Times New Roman"/>
        </w:rPr>
      </w:pPr>
      <w:r w:rsidRPr="2EE5E595" w:rsidR="44CC4C37">
        <w:rPr>
          <w:rFonts w:ascii="Times New Roman" w:hAnsi="Times New Roman" w:eastAsia="Times New Roman" w:cs="Times New Roman"/>
        </w:rPr>
        <w:t>5.2 Ao término do preenchimento das vagas, será formada uma lista de espera para convocações futuras, no caso de desclassificações, desistências, cancelamento de matrícula ou ampliação da quantidade de vagas.</w:t>
      </w:r>
    </w:p>
    <w:p xmlns:wp14="http://schemas.microsoft.com/office/word/2010/wordml" w:rsidRPr="00DB13E6" w:rsidR="0072494B" w:rsidP="2EE5E595" w:rsidRDefault="00BD69D2" w14:paraId="75DCD617" wp14:textId="77777777">
      <w:pPr>
        <w:pStyle w:val="Ttulo1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2EE5E595" w:rsidR="3462155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6. </w:t>
      </w:r>
      <w:r w:rsidRPr="2EE5E595" w:rsidR="4A6FC1B0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DAS </w:t>
      </w:r>
      <w:r w:rsidRPr="2EE5E595" w:rsidR="3462155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VAGAS</w:t>
      </w:r>
    </w:p>
    <w:p xmlns:wp14="http://schemas.microsoft.com/office/word/2010/wordml" w:rsidRPr="00DB13E6" w:rsidR="0072494B" w:rsidP="2EE5E595" w:rsidRDefault="00B272E5" w14:paraId="5F6EDE62" wp14:textId="5574DDE1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2EE5E595" w:rsidR="0B2E0A06">
        <w:rPr>
          <w:rFonts w:ascii="Times New Roman" w:hAnsi="Times New Roman" w:eastAsia="Times New Roman" w:cs="Times New Roman"/>
        </w:rPr>
        <w:t xml:space="preserve">6.1 </w:t>
      </w:r>
      <w:r w:rsidRPr="2EE5E595" w:rsidR="34621556">
        <w:rPr>
          <w:rFonts w:ascii="Times New Roman" w:hAnsi="Times New Roman" w:eastAsia="Times New Roman" w:cs="Times New Roman"/>
        </w:rPr>
        <w:t>Serão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disponibilizadas</w:t>
      </w:r>
      <w:r w:rsidRPr="2EE5E595" w:rsidR="34621556">
        <w:rPr>
          <w:rFonts w:ascii="Times New Roman" w:hAnsi="Times New Roman" w:eastAsia="Times New Roman" w:cs="Times New Roman"/>
        </w:rPr>
        <w:t xml:space="preserve"> [NÚMERO DE VAGAS] </w:t>
      </w:r>
      <w:r w:rsidRPr="2EE5E595" w:rsidR="34621556">
        <w:rPr>
          <w:rFonts w:ascii="Times New Roman" w:hAnsi="Times New Roman" w:eastAsia="Times New Roman" w:cs="Times New Roman"/>
        </w:rPr>
        <w:t>vagas</w:t>
      </w:r>
      <w:r w:rsidRPr="2EE5E595" w:rsidR="34621556">
        <w:rPr>
          <w:rFonts w:ascii="Times New Roman" w:hAnsi="Times New Roman" w:eastAsia="Times New Roman" w:cs="Times New Roman"/>
        </w:rPr>
        <w:t xml:space="preserve"> para</w:t>
      </w:r>
      <w:r w:rsidRPr="2EE5E595" w:rsidR="0A8F81BE">
        <w:rPr>
          <w:rFonts w:ascii="Times New Roman" w:hAnsi="Times New Roman" w:eastAsia="Times New Roman" w:cs="Times New Roman"/>
        </w:rPr>
        <w:t xml:space="preserve"> as </w:t>
      </w:r>
      <w:r w:rsidRPr="2EE5E595" w:rsidR="0A8F81BE">
        <w:rPr>
          <w:rFonts w:ascii="Times New Roman" w:hAnsi="Times New Roman" w:eastAsia="Times New Roman" w:cs="Times New Roman"/>
        </w:rPr>
        <w:t>qualificações</w:t>
      </w:r>
      <w:commentRangeStart w:id="1944800903"/>
      <w:r w:rsidRPr="2EE5E595" w:rsidR="34621556">
        <w:rPr>
          <w:rFonts w:ascii="Times New Roman" w:hAnsi="Times New Roman" w:eastAsia="Times New Roman" w:cs="Times New Roman"/>
        </w:rPr>
        <w:t>:</w:t>
      </w:r>
      <w:commentRangeEnd w:id="1944800903"/>
      <w:r>
        <w:rPr>
          <w:rStyle w:val="CommentReference"/>
        </w:rPr>
        <w:commentReference w:id="1944800903"/>
      </w:r>
      <w:commentRangeStart w:id="1259619493"/>
      <w:commentRangeEnd w:id="1259619493"/>
      <w:r>
        <w:rPr>
          <w:rStyle w:val="CommentReference"/>
        </w:rPr>
        <w:commentReference w:id="1259619493"/>
      </w:r>
    </w:p>
    <w:p xmlns:wp14="http://schemas.microsoft.com/office/word/2010/wordml" w:rsidRPr="00DB13E6" w:rsidR="0072494B" w:rsidP="2EE5E595" w:rsidRDefault="00B272E5" w14:paraId="72E41937" wp14:textId="4018CB17">
      <w:pPr>
        <w:pStyle w:val="Commarcadores"/>
        <w:keepNext w:val="0"/>
        <w:keepLines w:val="0"/>
        <w:numPr>
          <w:ilvl w:val="0"/>
          <w:numId w:val="0"/>
        </w:numPr>
        <w:spacing w:line="360" w:lineRule="auto"/>
        <w:ind w:left="360"/>
        <w:contextualSpacing w:val="0"/>
        <w:jc w:val="both"/>
        <w:rPr>
          <w:rFonts w:ascii="Times New Roman" w:hAnsi="Times New Roman" w:eastAsia="Times New Roman" w:cs="Times New Roman"/>
          <w:lang w:val="pt-BR"/>
        </w:rPr>
      </w:pPr>
      <w:r w:rsidRPr="2EE5E595" w:rsidR="0B2E0A06">
        <w:rPr>
          <w:rFonts w:ascii="Times New Roman" w:hAnsi="Times New Roman" w:eastAsia="Times New Roman" w:cs="Times New Roman"/>
          <w:lang w:val="pt-BR"/>
        </w:rPr>
        <w:t xml:space="preserve">6.1.1 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[Nome do </w:t>
      </w:r>
      <w:r w:rsidRPr="2EE5E595" w:rsidR="34621556">
        <w:rPr>
          <w:rFonts w:ascii="Times New Roman" w:hAnsi="Times New Roman" w:eastAsia="Times New Roman" w:cs="Times New Roman"/>
          <w:lang w:val="pt-BR"/>
        </w:rPr>
        <w:t>curso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1] – [</w:t>
      </w:r>
      <w:r w:rsidRPr="2EE5E595" w:rsidR="34621556">
        <w:rPr>
          <w:rFonts w:ascii="Times New Roman" w:hAnsi="Times New Roman" w:eastAsia="Times New Roman" w:cs="Times New Roman"/>
          <w:lang w:val="pt-BR"/>
        </w:rPr>
        <w:t>carga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</w:t>
      </w:r>
      <w:r w:rsidRPr="2EE5E595" w:rsidR="34621556">
        <w:rPr>
          <w:rFonts w:ascii="Times New Roman" w:hAnsi="Times New Roman" w:eastAsia="Times New Roman" w:cs="Times New Roman"/>
          <w:lang w:val="pt-BR"/>
        </w:rPr>
        <w:t>horária</w:t>
      </w:r>
      <w:r w:rsidRPr="2EE5E595" w:rsidR="34621556">
        <w:rPr>
          <w:rFonts w:ascii="Times New Roman" w:hAnsi="Times New Roman" w:eastAsia="Times New Roman" w:cs="Times New Roman"/>
          <w:lang w:val="pt-BR"/>
        </w:rPr>
        <w:t>]</w:t>
      </w:r>
      <w:r w:rsidRPr="2EE5E595" w:rsidR="7F0CFE93">
        <w:rPr>
          <w:rFonts w:ascii="Times New Roman" w:hAnsi="Times New Roman" w:eastAsia="Times New Roman" w:cs="Times New Roman"/>
          <w:lang w:val="pt-BR"/>
        </w:rPr>
        <w:t xml:space="preserve"> - [turno] - </w:t>
      </w:r>
      <w:r w:rsidRPr="2EE5E595" w:rsidR="4B65D9EF">
        <w:rPr>
          <w:rFonts w:ascii="Times New Roman" w:hAnsi="Times New Roman" w:eastAsia="Times New Roman" w:cs="Times New Roman"/>
          <w:lang w:val="pt-BR"/>
        </w:rPr>
        <w:t>[local]</w:t>
      </w:r>
      <w:r w:rsidRPr="2EE5E595" w:rsidR="4769F9E2">
        <w:rPr>
          <w:rFonts w:ascii="Times New Roman" w:hAnsi="Times New Roman" w:eastAsia="Times New Roman" w:cs="Times New Roman"/>
          <w:lang w:val="pt-BR"/>
        </w:rPr>
        <w:t xml:space="preserve"> - [escolaridade necessária]</w:t>
      </w:r>
      <w:r w:rsidRPr="2EE5E595" w:rsidR="34621556">
        <w:rPr>
          <w:rFonts w:ascii="Times New Roman" w:hAnsi="Times New Roman" w:eastAsia="Times New Roman" w:cs="Times New Roman"/>
          <w:lang w:val="pt-BR"/>
        </w:rPr>
        <w:t>;</w:t>
      </w:r>
      <w:commentRangeStart w:id="978477074"/>
      <w:commentRangeEnd w:id="978477074"/>
      <w:r>
        <w:rPr>
          <w:rStyle w:val="CommentReference"/>
        </w:rPr>
        <w:commentReference w:id="978477074"/>
      </w:r>
    </w:p>
    <w:p xmlns:wp14="http://schemas.microsoft.com/office/word/2010/wordml" w:rsidRPr="00DB13E6" w:rsidR="0072494B" w:rsidP="2EE5E595" w:rsidRDefault="00B272E5" w14:paraId="2B30B3F2" wp14:textId="71863C2B">
      <w:pPr>
        <w:pStyle w:val="Commarcadores"/>
        <w:keepNext w:val="0"/>
        <w:keepLines w:val="0"/>
        <w:numPr>
          <w:ilvl w:val="0"/>
          <w:numId w:val="0"/>
        </w:numPr>
        <w:spacing w:line="360" w:lineRule="auto"/>
        <w:ind w:left="360"/>
        <w:contextualSpacing w:val="0"/>
        <w:jc w:val="both"/>
        <w:rPr>
          <w:rFonts w:ascii="Times New Roman" w:hAnsi="Times New Roman" w:eastAsia="Times New Roman" w:cs="Times New Roman"/>
          <w:lang w:val="pt-BR"/>
        </w:rPr>
      </w:pPr>
      <w:r w:rsidRPr="2EE5E595" w:rsidR="0B2E0A06">
        <w:rPr>
          <w:rFonts w:ascii="Times New Roman" w:hAnsi="Times New Roman" w:eastAsia="Times New Roman" w:cs="Times New Roman"/>
        </w:rPr>
        <w:t xml:space="preserve">6.1.2 </w:t>
      </w:r>
      <w:r w:rsidRPr="2EE5E595" w:rsidR="34621556">
        <w:rPr>
          <w:rFonts w:ascii="Times New Roman" w:hAnsi="Times New Roman" w:eastAsia="Times New Roman" w:cs="Times New Roman"/>
        </w:rPr>
        <w:t xml:space="preserve">[Nome do </w:t>
      </w:r>
      <w:r w:rsidRPr="2EE5E595" w:rsidR="34621556">
        <w:rPr>
          <w:rFonts w:ascii="Times New Roman" w:hAnsi="Times New Roman" w:eastAsia="Times New Roman" w:cs="Times New Roman"/>
        </w:rPr>
        <w:t>curso</w:t>
      </w:r>
      <w:r w:rsidRPr="2EE5E595" w:rsidR="34621556">
        <w:rPr>
          <w:rFonts w:ascii="Times New Roman" w:hAnsi="Times New Roman" w:eastAsia="Times New Roman" w:cs="Times New Roman"/>
        </w:rPr>
        <w:t xml:space="preserve"> 2] –</w:t>
      </w:r>
      <w:r w:rsidRPr="2EE5E595" w:rsidR="34621556">
        <w:rPr>
          <w:rFonts w:ascii="Times New Roman" w:hAnsi="Times New Roman" w:eastAsia="Times New Roman" w:cs="Times New Roman"/>
        </w:rPr>
        <w:t xml:space="preserve"> [</w:t>
      </w:r>
      <w:r w:rsidRPr="2EE5E595" w:rsidR="34621556">
        <w:rPr>
          <w:rFonts w:ascii="Times New Roman" w:hAnsi="Times New Roman" w:eastAsia="Times New Roman" w:cs="Times New Roman"/>
        </w:rPr>
        <w:t>carg</w:t>
      </w:r>
      <w:r w:rsidRPr="2EE5E595" w:rsidR="34621556">
        <w:rPr>
          <w:rFonts w:ascii="Times New Roman" w:hAnsi="Times New Roman" w:eastAsia="Times New Roman" w:cs="Times New Roman"/>
        </w:rPr>
        <w:t>a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horária</w:t>
      </w:r>
      <w:r w:rsidRPr="2EE5E595" w:rsidR="34621556">
        <w:rPr>
          <w:rFonts w:ascii="Times New Roman" w:hAnsi="Times New Roman" w:eastAsia="Times New Roman" w:cs="Times New Roman"/>
        </w:rPr>
        <w:t>]</w:t>
      </w:r>
      <w:r w:rsidRPr="2EE5E595" w:rsidR="7822DA6B">
        <w:rPr>
          <w:rFonts w:ascii="Times New Roman" w:hAnsi="Times New Roman" w:eastAsia="Times New Roman" w:cs="Times New Roman"/>
        </w:rPr>
        <w:t xml:space="preserve"> </w:t>
      </w:r>
      <w:r w:rsidRPr="2EE5E595" w:rsidR="7822DA6B">
        <w:rPr>
          <w:rFonts w:ascii="Times New Roman" w:hAnsi="Times New Roman" w:eastAsia="Times New Roman" w:cs="Times New Roman"/>
          <w:lang w:val="pt-BR"/>
        </w:rPr>
        <w:t>- [</w:t>
      </w:r>
      <w:r w:rsidRPr="2EE5E595" w:rsidR="7822DA6B">
        <w:rPr>
          <w:rFonts w:ascii="Times New Roman" w:hAnsi="Times New Roman" w:eastAsia="Times New Roman" w:cs="Times New Roman"/>
          <w:lang w:val="pt-BR"/>
        </w:rPr>
        <w:t>tur</w:t>
      </w:r>
      <w:r w:rsidRPr="2EE5E595" w:rsidR="7822DA6B">
        <w:rPr>
          <w:rFonts w:ascii="Times New Roman" w:hAnsi="Times New Roman" w:eastAsia="Times New Roman" w:cs="Times New Roman"/>
          <w:lang w:val="pt-BR"/>
        </w:rPr>
        <w:t>no] - [local]</w:t>
      </w:r>
      <w:r w:rsidRPr="2EE5E595" w:rsidR="48178BAB">
        <w:rPr>
          <w:rFonts w:ascii="Times New Roman" w:hAnsi="Times New Roman" w:eastAsia="Times New Roman" w:cs="Times New Roman"/>
          <w:lang w:val="pt-BR"/>
        </w:rPr>
        <w:t xml:space="preserve"> - [escolaridade necessária];</w:t>
      </w:r>
      <w:commentRangeStart w:id="730445433"/>
      <w:commentRangeEnd w:id="730445433"/>
      <w:r>
        <w:rPr>
          <w:rStyle w:val="CommentReference"/>
        </w:rPr>
        <w:commentReference w:id="730445433"/>
      </w:r>
    </w:p>
    <w:p xmlns:wp14="http://schemas.microsoft.com/office/word/2010/wordml" w:rsidRPr="00DB13E6" w:rsidR="0072494B" w:rsidP="2EE5E595" w:rsidRDefault="00BD69D2" w14:paraId="34ADE26C" wp14:textId="77777777">
      <w:pPr>
        <w:pStyle w:val="Ttulo1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2EE5E595" w:rsidR="3462155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7.</w:t>
      </w:r>
      <w:r w:rsidRPr="2EE5E595" w:rsidR="4A6FC1B0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DO</w:t>
      </w:r>
      <w:r w:rsidRPr="2EE5E595" w:rsidR="3462155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RESULTADO</w:t>
      </w:r>
    </w:p>
    <w:p xmlns:wp14="http://schemas.microsoft.com/office/word/2010/wordml" w:rsidRPr="00DB13E6" w:rsidR="0072494B" w:rsidP="2EE5E595" w:rsidRDefault="00B272E5" w14:paraId="59677A5D" wp14:textId="703D8AA2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lang w:val="pt-BR"/>
        </w:rPr>
      </w:pPr>
      <w:r w:rsidRPr="2EE5E595" w:rsidR="0B2E0A06">
        <w:rPr>
          <w:rFonts w:ascii="Times New Roman" w:hAnsi="Times New Roman" w:eastAsia="Times New Roman" w:cs="Times New Roman"/>
          <w:lang w:val="pt-BR"/>
        </w:rPr>
        <w:t xml:space="preserve">7.1 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O </w:t>
      </w:r>
      <w:r w:rsidRPr="2EE5E595" w:rsidR="34621556">
        <w:rPr>
          <w:rFonts w:ascii="Times New Roman" w:hAnsi="Times New Roman" w:eastAsia="Times New Roman" w:cs="Times New Roman"/>
          <w:lang w:val="pt-BR"/>
        </w:rPr>
        <w:t>resultado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da </w:t>
      </w:r>
      <w:r w:rsidRPr="2EE5E595" w:rsidR="34621556">
        <w:rPr>
          <w:rFonts w:ascii="Times New Roman" w:hAnsi="Times New Roman" w:eastAsia="Times New Roman" w:cs="Times New Roman"/>
          <w:lang w:val="pt-BR"/>
        </w:rPr>
        <w:t>seleção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</w:t>
      </w:r>
      <w:r w:rsidRPr="2EE5E595" w:rsidR="34621556">
        <w:rPr>
          <w:rFonts w:ascii="Times New Roman" w:hAnsi="Times New Roman" w:eastAsia="Times New Roman" w:cs="Times New Roman"/>
          <w:lang w:val="pt-BR"/>
        </w:rPr>
        <w:t>será</w:t>
      </w:r>
      <w:r w:rsidRPr="2EE5E595" w:rsidR="34621556">
        <w:rPr>
          <w:rFonts w:ascii="Times New Roman" w:hAnsi="Times New Roman" w:eastAsia="Times New Roman" w:cs="Times New Roman"/>
          <w:lang w:val="pt-BR"/>
        </w:rPr>
        <w:t xml:space="preserve"> divulgado em [DATA], no site oficial do município e no mural da Secretaria Municipal de [</w:t>
      </w:r>
      <w:r w:rsidRPr="2EE5E595" w:rsidR="02552E82">
        <w:rPr>
          <w:rFonts w:ascii="Times New Roman" w:hAnsi="Times New Roman" w:eastAsia="Times New Roman" w:cs="Times New Roman"/>
          <w:lang w:val="pt-BR"/>
        </w:rPr>
        <w:t>Assistência Socia</w:t>
      </w:r>
      <w:r w:rsidRPr="2EE5E595" w:rsidR="34621556">
        <w:rPr>
          <w:rFonts w:ascii="Times New Roman" w:hAnsi="Times New Roman" w:eastAsia="Times New Roman" w:cs="Times New Roman"/>
          <w:lang w:val="pt-BR"/>
        </w:rPr>
        <w:t>/</w:t>
      </w:r>
      <w:r w:rsidRPr="2EE5E595" w:rsidR="18D2CF1F">
        <w:rPr>
          <w:rFonts w:ascii="Times New Roman" w:hAnsi="Times New Roman" w:eastAsia="Times New Roman" w:cs="Times New Roman"/>
          <w:lang w:val="pt-BR"/>
        </w:rPr>
        <w:t>Desenvolvimento Econômico/</w:t>
      </w:r>
      <w:r w:rsidRPr="2EE5E595" w:rsidR="34621556">
        <w:rPr>
          <w:rFonts w:ascii="Times New Roman" w:hAnsi="Times New Roman" w:eastAsia="Times New Roman" w:cs="Times New Roman"/>
          <w:lang w:val="pt-BR"/>
        </w:rPr>
        <w:t>Trabalho].</w:t>
      </w:r>
    </w:p>
    <w:p w:rsidR="68B944BE" w:rsidP="2EE5E595" w:rsidRDefault="68B944BE" w14:paraId="5CE359BF" w14:textId="20FFD9A4">
      <w:pPr>
        <w:pStyle w:val="Normal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lang w:val="pt-BR"/>
        </w:rPr>
      </w:pPr>
      <w:r w:rsidRPr="2EE5E595" w:rsidR="68B944BE">
        <w:rPr>
          <w:rFonts w:ascii="Times New Roman" w:hAnsi="Times New Roman" w:eastAsia="Times New Roman" w:cs="Times New Roman"/>
          <w:lang w:val="pt-BR"/>
        </w:rPr>
        <w:t xml:space="preserve">7.2 </w:t>
      </w:r>
      <w:r w:rsidRPr="2EE5E595" w:rsidR="68B944BE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O candidato deverá acompanhar pelo site oficial do Município a divulgação dos editais de convocação para realização dos cursos, sendo de sua inteira responsabilidade a consulta ao referidos Editais.</w:t>
      </w:r>
      <w:commentRangeStart w:id="439818689"/>
      <w:commentRangeEnd w:id="439818689"/>
      <w:r>
        <w:rPr>
          <w:rStyle w:val="CommentReference"/>
        </w:rPr>
        <w:commentReference w:id="439818689"/>
      </w:r>
    </w:p>
    <w:p w:rsidR="4F53670A" w:rsidP="2EE5E595" w:rsidRDefault="4F53670A" w14:paraId="216E35C9" w14:textId="7FE90D32">
      <w:pPr>
        <w:pStyle w:val="Normal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2EE5E595" w:rsidR="4F53670A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8. </w:t>
      </w:r>
      <w:r w:rsidRPr="2EE5E595" w:rsidR="2CAC44D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DO RECURSO</w:t>
      </w:r>
    </w:p>
    <w:p w:rsidR="2CAC44D7" w:rsidP="2EE5E595" w:rsidRDefault="2CAC44D7" w14:paraId="55A77B37" w14:textId="4582E964">
      <w:pPr>
        <w:pStyle w:val="Normal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EE5E595" w:rsidR="2CAC44D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8.1 O(A) candidato(a) poderá interpor recurso à Lista Preliminar de Selecionados mediante envio de e-mail ao endereço eletrônico </w:t>
      </w:r>
      <w:r w:rsidRPr="2EE5E595" w:rsidR="73D6617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xxxxxxx@municipio.rs.gov.br</w:t>
      </w:r>
      <w:r w:rsidRPr="2EE5E595" w:rsidR="2CAC44D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, </w:t>
      </w:r>
      <w:r w:rsidRPr="2EE5E595" w:rsidR="100075E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em até 05 (cinco) dias úteis após a divulgação dos resultados preliminares. </w:t>
      </w:r>
    </w:p>
    <w:p w:rsidR="100075E1" w:rsidP="2EE5E595" w:rsidRDefault="100075E1" w14:paraId="3E622CF2" w14:textId="510671F5">
      <w:pPr>
        <w:pStyle w:val="Normal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EE5E595" w:rsidR="100075E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8.2 O recurso deverá ser individual e devidamente fundamentado.</w:t>
      </w:r>
    </w:p>
    <w:p w:rsidR="100075E1" w:rsidP="2EE5E595" w:rsidRDefault="100075E1" w14:paraId="258DD6AE" w14:textId="233D5CE8">
      <w:pPr>
        <w:pStyle w:val="Normal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EE5E595" w:rsidR="100075E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8.3 Recursos inconsistentes, interpostos fora do prazo ou ainda que não observarem as normas previstas neste Edital serão indeferidos.</w:t>
      </w:r>
    </w:p>
    <w:p w:rsidR="100075E1" w:rsidP="2EE5E595" w:rsidRDefault="100075E1" w14:paraId="5252D63A" w14:textId="705726FA">
      <w:pPr>
        <w:pStyle w:val="Normal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lang w:val="pt-BR"/>
        </w:rPr>
      </w:pPr>
      <w:r w:rsidRPr="5CB63A51" w:rsidR="100075E1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8.4 O resultado dos recursos será publicado </w:t>
      </w:r>
      <w:r w:rsidRPr="5CB63A51" w:rsidR="100075E1">
        <w:rPr>
          <w:rFonts w:ascii="Times New Roman" w:hAnsi="Times New Roman" w:eastAsia="Times New Roman" w:cs="Times New Roman"/>
          <w:lang w:val="pt-BR"/>
        </w:rPr>
        <w:t>no site oficial do município e no mural da Secretaria Municipal de [Assistência Socia/Desenvolvimento Econômico/Trabalho].</w:t>
      </w:r>
    </w:p>
    <w:p w:rsidR="38910A3F" w:rsidP="5CB63A51" w:rsidRDefault="38910A3F" w14:paraId="2B380EA7" w14:textId="0E944C87">
      <w:pPr>
        <w:pStyle w:val="Normal"/>
        <w:keepNext w:val="0"/>
        <w:keepLines w:val="0"/>
        <w:spacing w:line="360" w:lineRule="auto"/>
        <w:jc w:val="both"/>
      </w:pPr>
      <w:r w:rsidRPr="5CB63A51" w:rsidR="38910A3F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8.5 O envio de recursos e de documentos complementares observará a confidencialidade das informações, comprometendo-se a Administração Pública a tratar os dados eventualmente apresentados sob sigilo, vedada sua divulgação em meios públicos.</w:t>
      </w:r>
    </w:p>
    <w:p xmlns:wp14="http://schemas.microsoft.com/office/word/2010/wordml" w:rsidRPr="00DB13E6" w:rsidR="0072494B" w:rsidP="2EE5E595" w:rsidRDefault="00BD69D2" w14:paraId="2A2F28FE" wp14:textId="45398B7C">
      <w:pPr>
        <w:pStyle w:val="Ttulo1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2EE5E595" w:rsidR="03C6357E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9</w:t>
      </w:r>
      <w:r w:rsidRPr="2EE5E595" w:rsidR="3462155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. </w:t>
      </w:r>
      <w:r w:rsidRPr="2EE5E595" w:rsidR="4A6FC1B0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DA </w:t>
      </w:r>
      <w:r w:rsidRPr="2EE5E595" w:rsidR="3462155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MATRÍCULA</w:t>
      </w:r>
    </w:p>
    <w:p xmlns:wp14="http://schemas.microsoft.com/office/word/2010/wordml" w:rsidR="0072494B" w:rsidP="2EE5E595" w:rsidRDefault="00B272E5" w14:paraId="2556F439" wp14:textId="68F80341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2EE5E595" w:rsidR="413DA23C">
        <w:rPr>
          <w:rFonts w:ascii="Times New Roman" w:hAnsi="Times New Roman" w:eastAsia="Times New Roman" w:cs="Times New Roman"/>
        </w:rPr>
        <w:t>9</w:t>
      </w:r>
      <w:r w:rsidRPr="2EE5E595" w:rsidR="0B2E0A06">
        <w:rPr>
          <w:rFonts w:ascii="Times New Roman" w:hAnsi="Times New Roman" w:eastAsia="Times New Roman" w:cs="Times New Roman"/>
        </w:rPr>
        <w:t xml:space="preserve">.1 </w:t>
      </w:r>
      <w:r w:rsidRPr="2EE5E595" w:rsidR="34621556">
        <w:rPr>
          <w:rFonts w:ascii="Times New Roman" w:hAnsi="Times New Roman" w:eastAsia="Times New Roman" w:cs="Times New Roman"/>
        </w:rPr>
        <w:t>Os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candidatos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selecionados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deverão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efetuar</w:t>
      </w:r>
      <w:r w:rsidRPr="2EE5E595" w:rsidR="34621556">
        <w:rPr>
          <w:rFonts w:ascii="Times New Roman" w:hAnsi="Times New Roman" w:eastAsia="Times New Roman" w:cs="Times New Roman"/>
        </w:rPr>
        <w:t xml:space="preserve"> </w:t>
      </w:r>
      <w:r w:rsidRPr="2EE5E595" w:rsidR="34621556">
        <w:rPr>
          <w:rFonts w:ascii="Times New Roman" w:hAnsi="Times New Roman" w:eastAsia="Times New Roman" w:cs="Times New Roman"/>
        </w:rPr>
        <w:t>matrícula</w:t>
      </w:r>
      <w:r w:rsidRPr="2EE5E595" w:rsidR="34621556">
        <w:rPr>
          <w:rFonts w:ascii="Times New Roman" w:hAnsi="Times New Roman" w:eastAsia="Times New Roman" w:cs="Times New Roman"/>
        </w:rPr>
        <w:t xml:space="preserve"> no </w:t>
      </w:r>
      <w:r w:rsidRPr="2EE5E595" w:rsidR="34621556">
        <w:rPr>
          <w:rFonts w:ascii="Times New Roman" w:hAnsi="Times New Roman" w:eastAsia="Times New Roman" w:cs="Times New Roman"/>
        </w:rPr>
        <w:t>período</w:t>
      </w:r>
      <w:r w:rsidRPr="2EE5E595" w:rsidR="34621556">
        <w:rPr>
          <w:rFonts w:ascii="Times New Roman" w:hAnsi="Times New Roman" w:eastAsia="Times New Roman" w:cs="Times New Roman"/>
        </w:rPr>
        <w:t xml:space="preserve"> de [DATA], </w:t>
      </w:r>
      <w:r w:rsidRPr="2EE5E595" w:rsidR="34621556">
        <w:rPr>
          <w:rFonts w:ascii="Times New Roman" w:hAnsi="Times New Roman" w:eastAsia="Times New Roman" w:cs="Times New Roman"/>
        </w:rPr>
        <w:t>apresentando</w:t>
      </w:r>
      <w:r w:rsidRPr="2EE5E595" w:rsidR="34621556">
        <w:rPr>
          <w:rFonts w:ascii="Times New Roman" w:hAnsi="Times New Roman" w:eastAsia="Times New Roman" w:cs="Times New Roman"/>
        </w:rPr>
        <w:t xml:space="preserve"> a </w:t>
      </w:r>
      <w:r w:rsidRPr="2EE5E595" w:rsidR="34621556">
        <w:rPr>
          <w:rFonts w:ascii="Times New Roman" w:hAnsi="Times New Roman" w:eastAsia="Times New Roman" w:cs="Times New Roman"/>
        </w:rPr>
        <w:t>documentação</w:t>
      </w:r>
      <w:r w:rsidRPr="2EE5E595" w:rsidR="34621556">
        <w:rPr>
          <w:rFonts w:ascii="Times New Roman" w:hAnsi="Times New Roman" w:eastAsia="Times New Roman" w:cs="Times New Roman"/>
        </w:rPr>
        <w:t xml:space="preserve"> original.</w:t>
      </w:r>
    </w:p>
    <w:p xmlns:wp14="http://schemas.microsoft.com/office/word/2010/wordml" w:rsidR="006E5C9B" w:rsidP="2EE5E595" w:rsidRDefault="006E5C9B" w14:paraId="67102E7B" wp14:textId="6F322790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2EE5E595" w:rsidR="7D84D305">
        <w:rPr>
          <w:rFonts w:ascii="Times New Roman" w:hAnsi="Times New Roman" w:eastAsia="Times New Roman" w:cs="Times New Roman"/>
        </w:rPr>
        <w:t>9</w:t>
      </w:r>
      <w:r w:rsidRPr="2EE5E595" w:rsidR="4D1DEFED">
        <w:rPr>
          <w:rFonts w:ascii="Times New Roman" w:hAnsi="Times New Roman" w:eastAsia="Times New Roman" w:cs="Times New Roman"/>
        </w:rPr>
        <w:t>.</w:t>
      </w:r>
      <w:r w:rsidRPr="2EE5E595" w:rsidR="4D1DEFED">
        <w:rPr>
          <w:rFonts w:ascii="Times New Roman" w:hAnsi="Times New Roman" w:eastAsia="Times New Roman" w:cs="Times New Roman"/>
        </w:rPr>
        <w:t xml:space="preserve">2 </w:t>
      </w:r>
      <w:r w:rsidRPr="2EE5E595" w:rsidR="4D1DEFED">
        <w:rPr>
          <w:rFonts w:ascii="Times New Roman" w:hAnsi="Times New Roman" w:eastAsia="Times New Roman" w:cs="Times New Roman"/>
        </w:rPr>
        <w:t>Havendo</w:t>
      </w:r>
      <w:r w:rsidRPr="2EE5E595" w:rsidR="4D1DEFED">
        <w:rPr>
          <w:rFonts w:ascii="Times New Roman" w:hAnsi="Times New Roman" w:eastAsia="Times New Roman" w:cs="Times New Roman"/>
        </w:rPr>
        <w:t xml:space="preserve"> </w:t>
      </w:r>
      <w:r w:rsidRPr="2EE5E595" w:rsidR="4D1DEFED">
        <w:rPr>
          <w:rFonts w:ascii="Times New Roman" w:hAnsi="Times New Roman" w:eastAsia="Times New Roman" w:cs="Times New Roman"/>
        </w:rPr>
        <w:t>disponibilidade</w:t>
      </w:r>
      <w:r w:rsidRPr="2EE5E595" w:rsidR="4D1DEFED">
        <w:rPr>
          <w:rFonts w:ascii="Times New Roman" w:hAnsi="Times New Roman" w:eastAsia="Times New Roman" w:cs="Times New Roman"/>
        </w:rPr>
        <w:t xml:space="preserve"> de </w:t>
      </w:r>
      <w:r w:rsidRPr="2EE5E595" w:rsidR="4D1DEFED">
        <w:rPr>
          <w:rFonts w:ascii="Times New Roman" w:hAnsi="Times New Roman" w:eastAsia="Times New Roman" w:cs="Times New Roman"/>
        </w:rPr>
        <w:t>vagas</w:t>
      </w:r>
      <w:r w:rsidRPr="2EE5E595" w:rsidR="4D1DEFED">
        <w:rPr>
          <w:rFonts w:ascii="Times New Roman" w:hAnsi="Times New Roman" w:eastAsia="Times New Roman" w:cs="Times New Roman"/>
        </w:rPr>
        <w:t xml:space="preserve">, um </w:t>
      </w:r>
      <w:r w:rsidRPr="2EE5E595" w:rsidR="4D1DEFED">
        <w:rPr>
          <w:rFonts w:ascii="Times New Roman" w:hAnsi="Times New Roman" w:eastAsia="Times New Roman" w:cs="Times New Roman"/>
        </w:rPr>
        <w:t>mesmo</w:t>
      </w:r>
      <w:r w:rsidRPr="2EE5E595" w:rsidR="4D1DEFED">
        <w:rPr>
          <w:rFonts w:ascii="Times New Roman" w:hAnsi="Times New Roman" w:eastAsia="Times New Roman" w:cs="Times New Roman"/>
        </w:rPr>
        <w:t xml:space="preserve"> </w:t>
      </w:r>
      <w:r w:rsidRPr="2EE5E595" w:rsidR="4D1DEFED">
        <w:rPr>
          <w:rFonts w:ascii="Times New Roman" w:hAnsi="Times New Roman" w:eastAsia="Times New Roman" w:cs="Times New Roman"/>
        </w:rPr>
        <w:t>candidato</w:t>
      </w:r>
      <w:r w:rsidRPr="2EE5E595" w:rsidR="4D1DEFED">
        <w:rPr>
          <w:rFonts w:ascii="Times New Roman" w:hAnsi="Times New Roman" w:eastAsia="Times New Roman" w:cs="Times New Roman"/>
        </w:rPr>
        <w:t xml:space="preserve"> </w:t>
      </w:r>
      <w:r w:rsidRPr="2EE5E595" w:rsidR="4D1DEFED">
        <w:rPr>
          <w:rFonts w:ascii="Times New Roman" w:hAnsi="Times New Roman" w:eastAsia="Times New Roman" w:cs="Times New Roman"/>
        </w:rPr>
        <w:t>poderá</w:t>
      </w:r>
      <w:r w:rsidRPr="2EE5E595" w:rsidR="4D1DEFED">
        <w:rPr>
          <w:rFonts w:ascii="Times New Roman" w:hAnsi="Times New Roman" w:eastAsia="Times New Roman" w:cs="Times New Roman"/>
        </w:rPr>
        <w:t xml:space="preserve"> se </w:t>
      </w:r>
      <w:r w:rsidRPr="2EE5E595" w:rsidR="4D1DEFED">
        <w:rPr>
          <w:rFonts w:ascii="Times New Roman" w:hAnsi="Times New Roman" w:eastAsia="Times New Roman" w:cs="Times New Roman"/>
        </w:rPr>
        <w:t>matricular</w:t>
      </w:r>
      <w:r w:rsidRPr="2EE5E595" w:rsidR="4D1DEFED">
        <w:rPr>
          <w:rFonts w:ascii="Times New Roman" w:hAnsi="Times New Roman" w:eastAsia="Times New Roman" w:cs="Times New Roman"/>
        </w:rPr>
        <w:t xml:space="preserve"> </w:t>
      </w:r>
      <w:r w:rsidRPr="2EE5E595" w:rsidR="4D1DEFED">
        <w:rPr>
          <w:rFonts w:ascii="Times New Roman" w:hAnsi="Times New Roman" w:eastAsia="Times New Roman" w:cs="Times New Roman"/>
        </w:rPr>
        <w:t>em</w:t>
      </w:r>
      <w:r w:rsidRPr="2EE5E595" w:rsidR="4D1DEFED">
        <w:rPr>
          <w:rFonts w:ascii="Times New Roman" w:hAnsi="Times New Roman" w:eastAsia="Times New Roman" w:cs="Times New Roman"/>
        </w:rPr>
        <w:t xml:space="preserve"> </w:t>
      </w:r>
      <w:r w:rsidRPr="2EE5E595" w:rsidR="4D1DEFED">
        <w:rPr>
          <w:rFonts w:ascii="Times New Roman" w:hAnsi="Times New Roman" w:eastAsia="Times New Roman" w:cs="Times New Roman"/>
        </w:rPr>
        <w:t>dois</w:t>
      </w:r>
      <w:r w:rsidRPr="2EE5E595" w:rsidR="4D1DEFED">
        <w:rPr>
          <w:rFonts w:ascii="Times New Roman" w:hAnsi="Times New Roman" w:eastAsia="Times New Roman" w:cs="Times New Roman"/>
        </w:rPr>
        <w:t xml:space="preserve"> </w:t>
      </w:r>
      <w:r w:rsidRPr="2EE5E595" w:rsidR="4D1DEFED">
        <w:rPr>
          <w:rFonts w:ascii="Times New Roman" w:hAnsi="Times New Roman" w:eastAsia="Times New Roman" w:cs="Times New Roman"/>
        </w:rPr>
        <w:t>cursos</w:t>
      </w:r>
      <w:r w:rsidRPr="2EE5E595" w:rsidR="4D1DEFED">
        <w:rPr>
          <w:rFonts w:ascii="Times New Roman" w:hAnsi="Times New Roman" w:eastAsia="Times New Roman" w:cs="Times New Roman"/>
        </w:rPr>
        <w:t xml:space="preserve"> </w:t>
      </w:r>
      <w:r w:rsidRPr="2EE5E595" w:rsidR="4D1DEFED">
        <w:rPr>
          <w:rFonts w:ascii="Times New Roman" w:hAnsi="Times New Roman" w:eastAsia="Times New Roman" w:cs="Times New Roman"/>
        </w:rPr>
        <w:t>simultâneos</w:t>
      </w:r>
      <w:r w:rsidRPr="2EE5E595" w:rsidR="4D1DEFED">
        <w:rPr>
          <w:rFonts w:ascii="Times New Roman" w:hAnsi="Times New Roman" w:eastAsia="Times New Roman" w:cs="Times New Roman"/>
        </w:rPr>
        <w:t xml:space="preserve">, </w:t>
      </w:r>
      <w:r w:rsidRPr="2EE5E595" w:rsidR="4D1DEFED">
        <w:rPr>
          <w:rFonts w:ascii="Times New Roman" w:hAnsi="Times New Roman" w:eastAsia="Times New Roman" w:cs="Times New Roman"/>
        </w:rPr>
        <w:t>desde</w:t>
      </w:r>
      <w:r w:rsidRPr="2EE5E595" w:rsidR="4D1DEFED">
        <w:rPr>
          <w:rFonts w:ascii="Times New Roman" w:hAnsi="Times New Roman" w:eastAsia="Times New Roman" w:cs="Times New Roman"/>
        </w:rPr>
        <w:t xml:space="preserve"> </w:t>
      </w:r>
      <w:r w:rsidRPr="2EE5E595" w:rsidR="4D1DEFED">
        <w:rPr>
          <w:rFonts w:ascii="Times New Roman" w:hAnsi="Times New Roman" w:eastAsia="Times New Roman" w:cs="Times New Roman"/>
        </w:rPr>
        <w:t>que</w:t>
      </w:r>
      <w:r w:rsidRPr="2EE5E595" w:rsidR="4D1DEFED">
        <w:rPr>
          <w:rFonts w:ascii="Times New Roman" w:hAnsi="Times New Roman" w:eastAsia="Times New Roman" w:cs="Times New Roman"/>
        </w:rPr>
        <w:t xml:space="preserve"> </w:t>
      </w:r>
      <w:r w:rsidRPr="2EE5E595" w:rsidR="4D1DEFED">
        <w:rPr>
          <w:rFonts w:ascii="Times New Roman" w:hAnsi="Times New Roman" w:eastAsia="Times New Roman" w:cs="Times New Roman"/>
        </w:rPr>
        <w:t>não</w:t>
      </w:r>
      <w:r w:rsidRPr="2EE5E595" w:rsidR="4D1DEFED">
        <w:rPr>
          <w:rFonts w:ascii="Times New Roman" w:hAnsi="Times New Roman" w:eastAsia="Times New Roman" w:cs="Times New Roman"/>
        </w:rPr>
        <w:t xml:space="preserve"> </w:t>
      </w:r>
      <w:r w:rsidRPr="2EE5E595" w:rsidR="4D1DEFED">
        <w:rPr>
          <w:rFonts w:ascii="Times New Roman" w:hAnsi="Times New Roman" w:eastAsia="Times New Roman" w:cs="Times New Roman"/>
        </w:rPr>
        <w:t>coincida</w:t>
      </w:r>
      <w:r w:rsidRPr="2EE5E595" w:rsidR="4D1DEFED">
        <w:rPr>
          <w:rFonts w:ascii="Times New Roman" w:hAnsi="Times New Roman" w:eastAsia="Times New Roman" w:cs="Times New Roman"/>
        </w:rPr>
        <w:t xml:space="preserve"> o </w:t>
      </w:r>
      <w:r w:rsidRPr="2EE5E595" w:rsidR="4D1DEFED">
        <w:rPr>
          <w:rFonts w:ascii="Times New Roman" w:hAnsi="Times New Roman" w:eastAsia="Times New Roman" w:cs="Times New Roman"/>
        </w:rPr>
        <w:t>turno</w:t>
      </w:r>
      <w:r w:rsidRPr="2EE5E595" w:rsidR="4D1DEFED">
        <w:rPr>
          <w:rFonts w:ascii="Times New Roman" w:hAnsi="Times New Roman" w:eastAsia="Times New Roman" w:cs="Times New Roman"/>
        </w:rPr>
        <w:t xml:space="preserve"> das </w:t>
      </w:r>
      <w:r w:rsidRPr="2EE5E595" w:rsidR="4D1DEFED">
        <w:rPr>
          <w:rFonts w:ascii="Times New Roman" w:hAnsi="Times New Roman" w:eastAsia="Times New Roman" w:cs="Times New Roman"/>
        </w:rPr>
        <w:t>aulas</w:t>
      </w:r>
      <w:r w:rsidRPr="2EE5E595" w:rsidR="4D1DEFED">
        <w:rPr>
          <w:rFonts w:ascii="Times New Roman" w:hAnsi="Times New Roman" w:eastAsia="Times New Roman" w:cs="Times New Roman"/>
        </w:rPr>
        <w:t>.</w:t>
      </w:r>
    </w:p>
    <w:p w:rsidR="37FD5FC4" w:rsidP="2EE5E595" w:rsidRDefault="37FD5FC4" w14:paraId="770E6093" w14:textId="29529342">
      <w:pPr>
        <w:pStyle w:val="Normal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2EE5E595" w:rsidR="37FD5FC4">
        <w:rPr>
          <w:rFonts w:ascii="Times New Roman" w:hAnsi="Times New Roman" w:eastAsia="Times New Roman" w:cs="Times New Roman"/>
        </w:rPr>
        <w:t>9</w:t>
      </w:r>
      <w:r w:rsidRPr="2EE5E595" w:rsidR="611F8631">
        <w:rPr>
          <w:rFonts w:ascii="Times New Roman" w:hAnsi="Times New Roman" w:eastAsia="Times New Roman" w:cs="Times New Roman"/>
        </w:rPr>
        <w:t xml:space="preserve">.3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Será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responsabilidade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exclusiva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candidato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identificação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correta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seu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local de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realização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curso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o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comparecimento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no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horário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determinado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5E82939F" w:rsidP="2EE5E595" w:rsidRDefault="5E82939F" w14:paraId="43A05F8D" w14:textId="7A010356">
      <w:pPr>
        <w:pStyle w:val="Normal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E5E595" w:rsidR="5E82939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9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.4 O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Município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não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assume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qualquer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responsabilidade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quanto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ao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transporte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dos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alunos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matriculados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nas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qualificações</w:t>
      </w:r>
      <w:r w:rsidRPr="2EE5E595" w:rsidR="611F86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2EE5E595" w:rsidP="2EE5E595" w:rsidRDefault="2EE5E595" w14:paraId="0D3E88A7" w14:textId="74F6F0ED">
      <w:pPr>
        <w:pStyle w:val="Normal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7C42C540" w:rsidP="2EE5E595" w:rsidRDefault="7C42C540" w14:paraId="4C8FB5CA" w14:textId="3F114E40">
      <w:pPr>
        <w:pStyle w:val="Normal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10. DA QUA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L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FIC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Ç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Ã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O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O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O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N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</w:t>
      </w:r>
      <w:r w:rsidRPr="2EE5E595" w:rsidR="7C42C54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L</w:t>
      </w:r>
    </w:p>
    <w:p w:rsidR="7C42C540" w:rsidP="2EE5E595" w:rsidRDefault="7C42C540" w14:paraId="5DA89E1D" w14:textId="633A0C7C">
      <w:pPr>
        <w:pStyle w:val="Normal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2EE5E595" w:rsidR="7C42C54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10.1 O candidato classificado que não comparecer no primeiro dia de aula, sem justo motivo será desclassificado do curso sendo que sua vaga será imediatamente colocada </w:t>
      </w:r>
      <w:r w:rsidRPr="2EE5E595" w:rsidR="7C42C54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à</w:t>
      </w:r>
      <w:r w:rsidRPr="2EE5E595" w:rsidR="7C42C54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disposição do cadastro de reserva.</w:t>
      </w:r>
    </w:p>
    <w:p w:rsidR="7C42C540" w:rsidP="2EE5E595" w:rsidRDefault="7C42C540" w14:paraId="14380489" w14:textId="1EA96BEF">
      <w:pPr>
        <w:pStyle w:val="Normal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2EE5E595" w:rsidR="7C42C54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10.2 </w:t>
      </w:r>
      <w:r w:rsidRPr="2EE5E595" w:rsidR="7C42C54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Terão direito à certificação os estudantes que tiverem frequência mínima de 80% do total das aulas dadas, assiduidade, aproveitamento e participação das atividades propostas.</w:t>
      </w:r>
    </w:p>
    <w:p xmlns:wp14="http://schemas.microsoft.com/office/word/2010/wordml" w:rsidR="00D16660" w:rsidP="2EE5E595" w:rsidRDefault="006F6021" w14:paraId="35A6BC2C" wp14:textId="7027EC95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2EE5E595" w:rsidR="6531DC40">
        <w:rPr>
          <w:rFonts w:ascii="Times New Roman" w:hAnsi="Times New Roman" w:eastAsia="Times New Roman" w:cs="Times New Roman"/>
          <w:b w:val="1"/>
          <w:bCs w:val="1"/>
        </w:rPr>
        <w:t>1</w:t>
      </w:r>
      <w:r w:rsidRPr="2EE5E595" w:rsidR="4F773E26">
        <w:rPr>
          <w:rFonts w:ascii="Times New Roman" w:hAnsi="Times New Roman" w:eastAsia="Times New Roman" w:cs="Times New Roman"/>
          <w:b w:val="1"/>
          <w:bCs w:val="1"/>
        </w:rPr>
        <w:t>1</w:t>
      </w:r>
      <w:r w:rsidRPr="2EE5E595" w:rsidR="029283FB">
        <w:rPr>
          <w:rFonts w:ascii="Times New Roman" w:hAnsi="Times New Roman" w:eastAsia="Times New Roman" w:cs="Times New Roman"/>
          <w:b w:val="1"/>
          <w:bCs w:val="1"/>
        </w:rPr>
        <w:t>. DO PAGAMENTO DAS BOLSAS</w:t>
      </w:r>
    </w:p>
    <w:p xmlns:wp14="http://schemas.microsoft.com/office/word/2010/wordml" w:rsidR="006F6021" w:rsidP="2EE5E595" w:rsidRDefault="006F6021" w14:paraId="52DD95C7" wp14:textId="4710D48D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2EE5E595" w:rsidR="1302A161">
        <w:rPr>
          <w:rFonts w:ascii="Times New Roman" w:hAnsi="Times New Roman" w:eastAsia="Times New Roman" w:cs="Times New Roman"/>
        </w:rPr>
        <w:t>1</w:t>
      </w:r>
      <w:r w:rsidRPr="2EE5E595" w:rsidR="4A811426">
        <w:rPr>
          <w:rFonts w:ascii="Times New Roman" w:hAnsi="Times New Roman" w:eastAsia="Times New Roman" w:cs="Times New Roman"/>
        </w:rPr>
        <w:t>1</w:t>
      </w:r>
      <w:r w:rsidRPr="2EE5E595" w:rsidR="029283FB">
        <w:rPr>
          <w:rFonts w:ascii="Times New Roman" w:hAnsi="Times New Roman" w:eastAsia="Times New Roman" w:cs="Times New Roman"/>
        </w:rPr>
        <w:t xml:space="preserve">.1 </w:t>
      </w:r>
      <w:r w:rsidRPr="2EE5E595" w:rsidR="029283FB">
        <w:rPr>
          <w:rFonts w:ascii="Times New Roman" w:hAnsi="Times New Roman" w:eastAsia="Times New Roman" w:cs="Times New Roman"/>
        </w:rPr>
        <w:t>Os</w:t>
      </w:r>
      <w:r w:rsidRPr="2EE5E595" w:rsidR="029283FB">
        <w:rPr>
          <w:rFonts w:ascii="Times New Roman" w:hAnsi="Times New Roman" w:eastAsia="Times New Roman" w:cs="Times New Roman"/>
        </w:rPr>
        <w:t xml:space="preserve"> </w:t>
      </w:r>
      <w:r w:rsidRPr="2EE5E595" w:rsidR="029283FB">
        <w:rPr>
          <w:rFonts w:ascii="Times New Roman" w:hAnsi="Times New Roman" w:eastAsia="Times New Roman" w:cs="Times New Roman"/>
        </w:rPr>
        <w:t>alunos</w:t>
      </w:r>
      <w:r w:rsidRPr="2EE5E595" w:rsidR="029283FB">
        <w:rPr>
          <w:rFonts w:ascii="Times New Roman" w:hAnsi="Times New Roman" w:eastAsia="Times New Roman" w:cs="Times New Roman"/>
        </w:rPr>
        <w:t xml:space="preserve"> </w:t>
      </w:r>
      <w:r w:rsidRPr="2EE5E595" w:rsidR="029283FB">
        <w:rPr>
          <w:rFonts w:ascii="Times New Roman" w:hAnsi="Times New Roman" w:eastAsia="Times New Roman" w:cs="Times New Roman"/>
        </w:rPr>
        <w:t>que</w:t>
      </w:r>
      <w:r w:rsidRPr="2EE5E595" w:rsidR="029283FB">
        <w:rPr>
          <w:rFonts w:ascii="Times New Roman" w:hAnsi="Times New Roman" w:eastAsia="Times New Roman" w:cs="Times New Roman"/>
        </w:rPr>
        <w:t xml:space="preserve"> </w:t>
      </w:r>
      <w:r w:rsidRPr="2EE5E595" w:rsidR="029283FB">
        <w:rPr>
          <w:rFonts w:ascii="Times New Roman" w:hAnsi="Times New Roman" w:eastAsia="Times New Roman" w:cs="Times New Roman"/>
        </w:rPr>
        <w:t>tiverem</w:t>
      </w:r>
      <w:r w:rsidRPr="2EE5E595" w:rsidR="029283FB">
        <w:rPr>
          <w:rFonts w:ascii="Times New Roman" w:hAnsi="Times New Roman" w:eastAsia="Times New Roman" w:cs="Times New Roman"/>
        </w:rPr>
        <w:t xml:space="preserve"> </w:t>
      </w:r>
      <w:r w:rsidRPr="2EE5E595" w:rsidR="029283FB">
        <w:rPr>
          <w:rFonts w:ascii="Times New Roman" w:hAnsi="Times New Roman" w:eastAsia="Times New Roman" w:cs="Times New Roman"/>
        </w:rPr>
        <w:t>comprovadas</w:t>
      </w:r>
      <w:r w:rsidRPr="2EE5E595" w:rsidR="029283FB">
        <w:rPr>
          <w:rFonts w:ascii="Times New Roman" w:hAnsi="Times New Roman" w:eastAsia="Times New Roman" w:cs="Times New Roman"/>
        </w:rPr>
        <w:t xml:space="preserve"> a </w:t>
      </w:r>
      <w:r w:rsidRPr="2EE5E595" w:rsidR="029283FB">
        <w:rPr>
          <w:rFonts w:ascii="Times New Roman" w:hAnsi="Times New Roman" w:eastAsia="Times New Roman" w:cs="Times New Roman"/>
        </w:rPr>
        <w:t>frequência</w:t>
      </w:r>
      <w:r w:rsidRPr="2EE5E595" w:rsidR="029283FB">
        <w:rPr>
          <w:rFonts w:ascii="Times New Roman" w:hAnsi="Times New Roman" w:eastAsia="Times New Roman" w:cs="Times New Roman"/>
        </w:rPr>
        <w:t xml:space="preserve"> </w:t>
      </w:r>
      <w:r w:rsidRPr="2EE5E595" w:rsidR="029283FB">
        <w:rPr>
          <w:rFonts w:ascii="Times New Roman" w:hAnsi="Times New Roman" w:eastAsia="Times New Roman" w:cs="Times New Roman"/>
        </w:rPr>
        <w:t>mínima</w:t>
      </w:r>
      <w:r w:rsidRPr="2EE5E595" w:rsidR="029283FB">
        <w:rPr>
          <w:rFonts w:ascii="Times New Roman" w:hAnsi="Times New Roman" w:eastAsia="Times New Roman" w:cs="Times New Roman"/>
        </w:rPr>
        <w:t xml:space="preserve"> e o </w:t>
      </w:r>
      <w:r w:rsidRPr="2EE5E595" w:rsidR="029283FB">
        <w:rPr>
          <w:rFonts w:ascii="Times New Roman" w:hAnsi="Times New Roman" w:eastAsia="Times New Roman" w:cs="Times New Roman"/>
        </w:rPr>
        <w:t>aproveitamento</w:t>
      </w:r>
      <w:r w:rsidRPr="2EE5E595" w:rsidR="029283FB">
        <w:rPr>
          <w:rFonts w:ascii="Times New Roman" w:hAnsi="Times New Roman" w:eastAsia="Times New Roman" w:cs="Times New Roman"/>
        </w:rPr>
        <w:t xml:space="preserve"> no </w:t>
      </w:r>
      <w:r w:rsidRPr="2EE5E595" w:rsidR="029283FB">
        <w:rPr>
          <w:rFonts w:ascii="Times New Roman" w:hAnsi="Times New Roman" w:eastAsia="Times New Roman" w:cs="Times New Roman"/>
        </w:rPr>
        <w:t>curso</w:t>
      </w:r>
      <w:r w:rsidRPr="2EE5E595" w:rsidR="029283FB">
        <w:rPr>
          <w:rFonts w:ascii="Times New Roman" w:hAnsi="Times New Roman" w:eastAsia="Times New Roman" w:cs="Times New Roman"/>
        </w:rPr>
        <w:t xml:space="preserve">, </w:t>
      </w:r>
      <w:r w:rsidRPr="2EE5E595" w:rsidR="029283FB">
        <w:rPr>
          <w:rFonts w:ascii="Times New Roman" w:hAnsi="Times New Roman" w:eastAsia="Times New Roman" w:cs="Times New Roman"/>
        </w:rPr>
        <w:t>receberão</w:t>
      </w:r>
      <w:r w:rsidRPr="2EE5E595" w:rsidR="029283FB">
        <w:rPr>
          <w:rFonts w:ascii="Times New Roman" w:hAnsi="Times New Roman" w:eastAsia="Times New Roman" w:cs="Times New Roman"/>
        </w:rPr>
        <w:t xml:space="preserve"> </w:t>
      </w:r>
      <w:r w:rsidRPr="2EE5E595" w:rsidR="029283FB">
        <w:rPr>
          <w:rFonts w:ascii="Times New Roman" w:hAnsi="Times New Roman" w:eastAsia="Times New Roman" w:cs="Times New Roman"/>
        </w:rPr>
        <w:t>uma</w:t>
      </w:r>
      <w:r w:rsidRPr="2EE5E595" w:rsidR="029283FB">
        <w:rPr>
          <w:rFonts w:ascii="Times New Roman" w:hAnsi="Times New Roman" w:eastAsia="Times New Roman" w:cs="Times New Roman"/>
        </w:rPr>
        <w:t xml:space="preserve"> </w:t>
      </w:r>
      <w:r w:rsidRPr="2EE5E595" w:rsidR="029283FB">
        <w:rPr>
          <w:rFonts w:ascii="Times New Roman" w:hAnsi="Times New Roman" w:eastAsia="Times New Roman" w:cs="Times New Roman"/>
        </w:rPr>
        <w:t>bolsa</w:t>
      </w:r>
      <w:r w:rsidRPr="2EE5E595" w:rsidR="029283FB">
        <w:rPr>
          <w:rFonts w:ascii="Times New Roman" w:hAnsi="Times New Roman" w:eastAsia="Times New Roman" w:cs="Times New Roman"/>
        </w:rPr>
        <w:t xml:space="preserve"> </w:t>
      </w:r>
      <w:r w:rsidRPr="2EE5E595" w:rsidR="029283FB">
        <w:rPr>
          <w:rFonts w:ascii="Times New Roman" w:hAnsi="Times New Roman" w:eastAsia="Times New Roman" w:cs="Times New Roman"/>
        </w:rPr>
        <w:t>permanência</w:t>
      </w:r>
      <w:r w:rsidRPr="2EE5E595" w:rsidR="029283FB">
        <w:rPr>
          <w:rFonts w:ascii="Times New Roman" w:hAnsi="Times New Roman" w:eastAsia="Times New Roman" w:cs="Times New Roman"/>
        </w:rPr>
        <w:t xml:space="preserve"> no valor de R$ 750,00 (</w:t>
      </w:r>
      <w:r w:rsidRPr="2EE5E595" w:rsidR="029283FB">
        <w:rPr>
          <w:rFonts w:ascii="Times New Roman" w:hAnsi="Times New Roman" w:eastAsia="Times New Roman" w:cs="Times New Roman"/>
        </w:rPr>
        <w:t>setecentos</w:t>
      </w:r>
      <w:r w:rsidRPr="2EE5E595" w:rsidR="029283FB">
        <w:rPr>
          <w:rFonts w:ascii="Times New Roman" w:hAnsi="Times New Roman" w:eastAsia="Times New Roman" w:cs="Times New Roman"/>
        </w:rPr>
        <w:t xml:space="preserve"> e </w:t>
      </w:r>
      <w:r w:rsidRPr="2EE5E595" w:rsidR="029283FB">
        <w:rPr>
          <w:rFonts w:ascii="Times New Roman" w:hAnsi="Times New Roman" w:eastAsia="Times New Roman" w:cs="Times New Roman"/>
        </w:rPr>
        <w:t>cinquenta</w:t>
      </w:r>
      <w:r w:rsidRPr="2EE5E595" w:rsidR="029283FB">
        <w:rPr>
          <w:rFonts w:ascii="Times New Roman" w:hAnsi="Times New Roman" w:eastAsia="Times New Roman" w:cs="Times New Roman"/>
        </w:rPr>
        <w:t xml:space="preserve"> </w:t>
      </w:r>
      <w:r w:rsidRPr="2EE5E595" w:rsidR="029283FB">
        <w:rPr>
          <w:rFonts w:ascii="Times New Roman" w:hAnsi="Times New Roman" w:eastAsia="Times New Roman" w:cs="Times New Roman"/>
        </w:rPr>
        <w:t>reais</w:t>
      </w:r>
      <w:r w:rsidRPr="2EE5E595" w:rsidR="029283FB">
        <w:rPr>
          <w:rFonts w:ascii="Times New Roman" w:hAnsi="Times New Roman" w:eastAsia="Times New Roman" w:cs="Times New Roman"/>
        </w:rPr>
        <w:t xml:space="preserve">) para </w:t>
      </w:r>
      <w:r w:rsidRPr="2EE5E595" w:rsidR="029283FB">
        <w:rPr>
          <w:rFonts w:ascii="Times New Roman" w:hAnsi="Times New Roman" w:eastAsia="Times New Roman" w:cs="Times New Roman"/>
        </w:rPr>
        <w:t>cada</w:t>
      </w:r>
      <w:r w:rsidRPr="2EE5E595" w:rsidR="029283FB">
        <w:rPr>
          <w:rFonts w:ascii="Times New Roman" w:hAnsi="Times New Roman" w:eastAsia="Times New Roman" w:cs="Times New Roman"/>
        </w:rPr>
        <w:t xml:space="preserve"> 40 (</w:t>
      </w:r>
      <w:r w:rsidRPr="2EE5E595" w:rsidR="029283FB">
        <w:rPr>
          <w:rFonts w:ascii="Times New Roman" w:hAnsi="Times New Roman" w:eastAsia="Times New Roman" w:cs="Times New Roman"/>
        </w:rPr>
        <w:t>quarenta</w:t>
      </w:r>
      <w:r w:rsidRPr="2EE5E595" w:rsidR="029283FB">
        <w:rPr>
          <w:rFonts w:ascii="Times New Roman" w:hAnsi="Times New Roman" w:eastAsia="Times New Roman" w:cs="Times New Roman"/>
        </w:rPr>
        <w:t xml:space="preserve">) horas de </w:t>
      </w:r>
      <w:r w:rsidRPr="2EE5E595" w:rsidR="029283FB">
        <w:rPr>
          <w:rFonts w:ascii="Times New Roman" w:hAnsi="Times New Roman" w:eastAsia="Times New Roman" w:cs="Times New Roman"/>
        </w:rPr>
        <w:t>qualificação</w:t>
      </w:r>
      <w:r w:rsidRPr="2EE5E595" w:rsidR="029283FB">
        <w:rPr>
          <w:rFonts w:ascii="Times New Roman" w:hAnsi="Times New Roman" w:eastAsia="Times New Roman" w:cs="Times New Roman"/>
        </w:rPr>
        <w:t xml:space="preserve"> </w:t>
      </w:r>
      <w:r w:rsidRPr="2EE5E595" w:rsidR="029283FB">
        <w:rPr>
          <w:rFonts w:ascii="Times New Roman" w:hAnsi="Times New Roman" w:eastAsia="Times New Roman" w:cs="Times New Roman"/>
        </w:rPr>
        <w:t>concluídas</w:t>
      </w:r>
      <w:r w:rsidRPr="2EE5E595" w:rsidR="029283FB">
        <w:rPr>
          <w:rFonts w:ascii="Times New Roman" w:hAnsi="Times New Roman" w:eastAsia="Times New Roman" w:cs="Times New Roman"/>
        </w:rPr>
        <w:t>.</w:t>
      </w:r>
    </w:p>
    <w:p xmlns:wp14="http://schemas.microsoft.com/office/word/2010/wordml" w:rsidR="00433E7F" w:rsidP="2EE5E595" w:rsidRDefault="006F6021" w14:paraId="74D569D4" wp14:textId="4F20C860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2EE5E595" w:rsidR="45FB9010">
        <w:rPr>
          <w:rFonts w:ascii="Times New Roman" w:hAnsi="Times New Roman" w:eastAsia="Times New Roman" w:cs="Times New Roman"/>
        </w:rPr>
        <w:t>1</w:t>
      </w:r>
      <w:r w:rsidRPr="2EE5E595" w:rsidR="0558D05C">
        <w:rPr>
          <w:rFonts w:ascii="Times New Roman" w:hAnsi="Times New Roman" w:eastAsia="Times New Roman" w:cs="Times New Roman"/>
        </w:rPr>
        <w:t>1</w:t>
      </w:r>
      <w:r w:rsidRPr="2EE5E595" w:rsidR="029283FB">
        <w:rPr>
          <w:rFonts w:ascii="Times New Roman" w:hAnsi="Times New Roman" w:eastAsia="Times New Roman" w:cs="Times New Roman"/>
        </w:rPr>
        <w:t xml:space="preserve">.2 </w:t>
      </w:r>
      <w:r w:rsidRPr="2EE5E595" w:rsidR="1F3D8FF4">
        <w:rPr>
          <w:rFonts w:ascii="Times New Roman" w:hAnsi="Times New Roman" w:eastAsia="Times New Roman" w:cs="Times New Roman"/>
        </w:rPr>
        <w:t xml:space="preserve">O valor </w:t>
      </w:r>
      <w:r w:rsidRPr="2EE5E595" w:rsidR="1F3D8FF4">
        <w:rPr>
          <w:rFonts w:ascii="Times New Roman" w:hAnsi="Times New Roman" w:eastAsia="Times New Roman" w:cs="Times New Roman"/>
        </w:rPr>
        <w:t>máximo</w:t>
      </w:r>
      <w:r w:rsidRPr="2EE5E595" w:rsidR="1F3D8FF4">
        <w:rPr>
          <w:rFonts w:ascii="Times New Roman" w:hAnsi="Times New Roman" w:eastAsia="Times New Roman" w:cs="Times New Roman"/>
        </w:rPr>
        <w:t xml:space="preserve"> a </w:t>
      </w:r>
      <w:r w:rsidRPr="2EE5E595" w:rsidR="1F3D8FF4">
        <w:rPr>
          <w:rFonts w:ascii="Times New Roman" w:hAnsi="Times New Roman" w:eastAsia="Times New Roman" w:cs="Times New Roman"/>
        </w:rPr>
        <w:t>ser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concedido</w:t>
      </w:r>
      <w:r w:rsidRPr="2EE5E595" w:rsidR="1F3D8FF4">
        <w:rPr>
          <w:rFonts w:ascii="Times New Roman" w:hAnsi="Times New Roman" w:eastAsia="Times New Roman" w:cs="Times New Roman"/>
        </w:rPr>
        <w:t xml:space="preserve"> de </w:t>
      </w:r>
      <w:r w:rsidRPr="2EE5E595" w:rsidR="1F3D8FF4">
        <w:rPr>
          <w:rFonts w:ascii="Times New Roman" w:hAnsi="Times New Roman" w:eastAsia="Times New Roman" w:cs="Times New Roman"/>
        </w:rPr>
        <w:t>bolsa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permanência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será</w:t>
      </w:r>
      <w:r w:rsidRPr="2EE5E595" w:rsidR="1F3D8FF4">
        <w:rPr>
          <w:rFonts w:ascii="Times New Roman" w:hAnsi="Times New Roman" w:eastAsia="Times New Roman" w:cs="Times New Roman"/>
        </w:rPr>
        <w:t xml:space="preserve"> de R$ 1.500,00 (um mil e </w:t>
      </w:r>
      <w:r w:rsidRPr="2EE5E595" w:rsidR="1F3D8FF4">
        <w:rPr>
          <w:rFonts w:ascii="Times New Roman" w:hAnsi="Times New Roman" w:eastAsia="Times New Roman" w:cs="Times New Roman"/>
        </w:rPr>
        <w:t>quinhentos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reais</w:t>
      </w:r>
      <w:r w:rsidRPr="2EE5E595" w:rsidR="1F3D8FF4">
        <w:rPr>
          <w:rFonts w:ascii="Times New Roman" w:hAnsi="Times New Roman" w:eastAsia="Times New Roman" w:cs="Times New Roman"/>
        </w:rPr>
        <w:t xml:space="preserve">) </w:t>
      </w:r>
      <w:r w:rsidRPr="2EE5E595" w:rsidR="1F3D8FF4">
        <w:rPr>
          <w:rFonts w:ascii="Times New Roman" w:hAnsi="Times New Roman" w:eastAsia="Times New Roman" w:cs="Times New Roman"/>
        </w:rPr>
        <w:t>por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aluno</w:t>
      </w:r>
      <w:r w:rsidRPr="2EE5E595" w:rsidR="1F3D8FF4">
        <w:rPr>
          <w:rFonts w:ascii="Times New Roman" w:hAnsi="Times New Roman" w:eastAsia="Times New Roman" w:cs="Times New Roman"/>
        </w:rPr>
        <w:t xml:space="preserve">, </w:t>
      </w:r>
      <w:r w:rsidRPr="2EE5E595" w:rsidR="1F3D8FF4">
        <w:rPr>
          <w:rFonts w:ascii="Times New Roman" w:hAnsi="Times New Roman" w:eastAsia="Times New Roman" w:cs="Times New Roman"/>
        </w:rPr>
        <w:t>identificado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pelo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cadastro</w:t>
      </w:r>
      <w:r w:rsidRPr="2EE5E595" w:rsidR="1F3D8FF4">
        <w:rPr>
          <w:rFonts w:ascii="Times New Roman" w:hAnsi="Times New Roman" w:eastAsia="Times New Roman" w:cs="Times New Roman"/>
        </w:rPr>
        <w:t xml:space="preserve"> de </w:t>
      </w:r>
      <w:r w:rsidRPr="2EE5E595" w:rsidR="1F3D8FF4">
        <w:rPr>
          <w:rFonts w:ascii="Times New Roman" w:hAnsi="Times New Roman" w:eastAsia="Times New Roman" w:cs="Times New Roman"/>
        </w:rPr>
        <w:t>pessoa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física</w:t>
      </w:r>
      <w:r w:rsidRPr="2EE5E595" w:rsidR="1F3D8FF4">
        <w:rPr>
          <w:rFonts w:ascii="Times New Roman" w:hAnsi="Times New Roman" w:eastAsia="Times New Roman" w:cs="Times New Roman"/>
        </w:rPr>
        <w:t xml:space="preserve"> (CPF), </w:t>
      </w:r>
      <w:r w:rsidRPr="2EE5E595" w:rsidR="1F3D8FF4">
        <w:rPr>
          <w:rFonts w:ascii="Times New Roman" w:hAnsi="Times New Roman" w:eastAsia="Times New Roman" w:cs="Times New Roman"/>
        </w:rPr>
        <w:t>divididos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em</w:t>
      </w:r>
      <w:r w:rsidRPr="2EE5E595" w:rsidR="1F3D8FF4">
        <w:rPr>
          <w:rFonts w:ascii="Times New Roman" w:hAnsi="Times New Roman" w:eastAsia="Times New Roman" w:cs="Times New Roman"/>
        </w:rPr>
        <w:t xml:space="preserve"> 2 (</w:t>
      </w:r>
      <w:r w:rsidRPr="2EE5E595" w:rsidR="1F3D8FF4">
        <w:rPr>
          <w:rFonts w:ascii="Times New Roman" w:hAnsi="Times New Roman" w:eastAsia="Times New Roman" w:cs="Times New Roman"/>
        </w:rPr>
        <w:t>duas</w:t>
      </w:r>
      <w:r w:rsidRPr="2EE5E595" w:rsidR="1F3D8FF4">
        <w:rPr>
          <w:rFonts w:ascii="Times New Roman" w:hAnsi="Times New Roman" w:eastAsia="Times New Roman" w:cs="Times New Roman"/>
        </w:rPr>
        <w:t xml:space="preserve">) </w:t>
      </w:r>
      <w:r w:rsidRPr="2EE5E595" w:rsidR="1F3D8FF4">
        <w:rPr>
          <w:rFonts w:ascii="Times New Roman" w:hAnsi="Times New Roman" w:eastAsia="Times New Roman" w:cs="Times New Roman"/>
        </w:rPr>
        <w:t>parcelas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mensais</w:t>
      </w:r>
      <w:r w:rsidRPr="2EE5E595" w:rsidR="1F3D8FF4">
        <w:rPr>
          <w:rFonts w:ascii="Times New Roman" w:hAnsi="Times New Roman" w:eastAsia="Times New Roman" w:cs="Times New Roman"/>
        </w:rPr>
        <w:t xml:space="preserve"> para </w:t>
      </w:r>
      <w:r w:rsidRPr="2EE5E595" w:rsidR="1F3D8FF4">
        <w:rPr>
          <w:rFonts w:ascii="Times New Roman" w:hAnsi="Times New Roman" w:eastAsia="Times New Roman" w:cs="Times New Roman"/>
        </w:rPr>
        <w:t>cursos</w:t>
      </w:r>
      <w:r w:rsidRPr="2EE5E595" w:rsidR="1F3D8FF4">
        <w:rPr>
          <w:rFonts w:ascii="Times New Roman" w:hAnsi="Times New Roman" w:eastAsia="Times New Roman" w:cs="Times New Roman"/>
        </w:rPr>
        <w:t xml:space="preserve"> com </w:t>
      </w:r>
      <w:r w:rsidRPr="2EE5E595" w:rsidR="1F3D8FF4">
        <w:rPr>
          <w:rFonts w:ascii="Times New Roman" w:hAnsi="Times New Roman" w:eastAsia="Times New Roman" w:cs="Times New Roman"/>
        </w:rPr>
        <w:t>duração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igual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ou</w:t>
      </w:r>
      <w:r w:rsidRPr="2EE5E595" w:rsidR="1F3D8FF4">
        <w:rPr>
          <w:rFonts w:ascii="Times New Roman" w:hAnsi="Times New Roman" w:eastAsia="Times New Roman" w:cs="Times New Roman"/>
        </w:rPr>
        <w:t xml:space="preserve"> superior </w:t>
      </w:r>
      <w:r w:rsidRPr="2EE5E595" w:rsidR="1F3D8FF4">
        <w:rPr>
          <w:rFonts w:ascii="Times New Roman" w:hAnsi="Times New Roman" w:eastAsia="Times New Roman" w:cs="Times New Roman"/>
        </w:rPr>
        <w:t>a</w:t>
      </w:r>
      <w:r w:rsidRPr="2EE5E595" w:rsidR="1F3D8FF4">
        <w:rPr>
          <w:rFonts w:ascii="Times New Roman" w:hAnsi="Times New Roman" w:eastAsia="Times New Roman" w:cs="Times New Roman"/>
        </w:rPr>
        <w:t xml:space="preserve"> 80 (</w:t>
      </w:r>
      <w:r w:rsidRPr="2EE5E595" w:rsidR="1F3D8FF4">
        <w:rPr>
          <w:rFonts w:ascii="Times New Roman" w:hAnsi="Times New Roman" w:eastAsia="Times New Roman" w:cs="Times New Roman"/>
        </w:rPr>
        <w:t>oitenta</w:t>
      </w:r>
      <w:r w:rsidRPr="2EE5E595" w:rsidR="1F3D8FF4">
        <w:rPr>
          <w:rFonts w:ascii="Times New Roman" w:hAnsi="Times New Roman" w:eastAsia="Times New Roman" w:cs="Times New Roman"/>
        </w:rPr>
        <w:t>) horas.</w:t>
      </w:r>
    </w:p>
    <w:p xmlns:wp14="http://schemas.microsoft.com/office/word/2010/wordml" w:rsidR="00A553F2" w:rsidP="2EE5E595" w:rsidRDefault="00433E7F" w14:paraId="1619854F" wp14:textId="64786FA3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2EE5E595" w:rsidR="4E5131B7">
        <w:rPr>
          <w:rFonts w:ascii="Times New Roman" w:hAnsi="Times New Roman" w:eastAsia="Times New Roman" w:cs="Times New Roman"/>
        </w:rPr>
        <w:t>1</w:t>
      </w:r>
      <w:r w:rsidRPr="2EE5E595" w:rsidR="5FCFBAF8">
        <w:rPr>
          <w:rFonts w:ascii="Times New Roman" w:hAnsi="Times New Roman" w:eastAsia="Times New Roman" w:cs="Times New Roman"/>
        </w:rPr>
        <w:t>1</w:t>
      </w:r>
      <w:r w:rsidRPr="2EE5E595" w:rsidR="1F3D8FF4">
        <w:rPr>
          <w:rFonts w:ascii="Times New Roman" w:hAnsi="Times New Roman" w:eastAsia="Times New Roman" w:cs="Times New Roman"/>
        </w:rPr>
        <w:t xml:space="preserve">.3 </w:t>
      </w:r>
      <w:r w:rsidRPr="2EE5E595" w:rsidR="1F3D8FF4">
        <w:rPr>
          <w:rFonts w:ascii="Times New Roman" w:hAnsi="Times New Roman" w:eastAsia="Times New Roman" w:cs="Times New Roman"/>
        </w:rPr>
        <w:t>Independentemente</w:t>
      </w:r>
      <w:r w:rsidRPr="2EE5E595" w:rsidR="1F3D8FF4">
        <w:rPr>
          <w:rFonts w:ascii="Times New Roman" w:hAnsi="Times New Roman" w:eastAsia="Times New Roman" w:cs="Times New Roman"/>
        </w:rPr>
        <w:t xml:space="preserve"> do </w:t>
      </w:r>
      <w:r w:rsidRPr="2EE5E595" w:rsidR="1F3D8FF4">
        <w:rPr>
          <w:rFonts w:ascii="Times New Roman" w:hAnsi="Times New Roman" w:eastAsia="Times New Roman" w:cs="Times New Roman"/>
        </w:rPr>
        <w:t>número</w:t>
      </w:r>
      <w:r w:rsidRPr="2EE5E595" w:rsidR="1F3D8FF4">
        <w:rPr>
          <w:rFonts w:ascii="Times New Roman" w:hAnsi="Times New Roman" w:eastAsia="Times New Roman" w:cs="Times New Roman"/>
        </w:rPr>
        <w:t xml:space="preserve"> de </w:t>
      </w:r>
      <w:r w:rsidRPr="2EE5E595" w:rsidR="1F3D8FF4">
        <w:rPr>
          <w:rFonts w:ascii="Times New Roman" w:hAnsi="Times New Roman" w:eastAsia="Times New Roman" w:cs="Times New Roman"/>
        </w:rPr>
        <w:t>qualificações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profissionais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realizadas</w:t>
      </w:r>
      <w:r w:rsidRPr="2EE5E595" w:rsidR="1F3D8FF4">
        <w:rPr>
          <w:rFonts w:ascii="Times New Roman" w:hAnsi="Times New Roman" w:eastAsia="Times New Roman" w:cs="Times New Roman"/>
        </w:rPr>
        <w:t xml:space="preserve">, o </w:t>
      </w:r>
      <w:r w:rsidRPr="2EE5E595" w:rsidR="1F3D8FF4">
        <w:rPr>
          <w:rFonts w:ascii="Times New Roman" w:hAnsi="Times New Roman" w:eastAsia="Times New Roman" w:cs="Times New Roman"/>
        </w:rPr>
        <w:t>aluno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fará</w:t>
      </w:r>
      <w:r w:rsidRPr="2EE5E595" w:rsidR="1F3D8FF4">
        <w:rPr>
          <w:rFonts w:ascii="Times New Roman" w:hAnsi="Times New Roman" w:eastAsia="Times New Roman" w:cs="Times New Roman"/>
        </w:rPr>
        <w:t xml:space="preserve"> jus à </w:t>
      </w:r>
      <w:r w:rsidRPr="2EE5E595" w:rsidR="1F3D8FF4">
        <w:rPr>
          <w:rFonts w:ascii="Times New Roman" w:hAnsi="Times New Roman" w:eastAsia="Times New Roman" w:cs="Times New Roman"/>
        </w:rPr>
        <w:t>bolsa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permanência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vinculada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a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apenas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uma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delas</w:t>
      </w:r>
      <w:r w:rsidRPr="2EE5E595" w:rsidR="1F3D8FF4">
        <w:rPr>
          <w:rFonts w:ascii="Times New Roman" w:hAnsi="Times New Roman" w:eastAsia="Times New Roman" w:cs="Times New Roman"/>
        </w:rPr>
        <w:t xml:space="preserve">, </w:t>
      </w:r>
      <w:r w:rsidRPr="2EE5E595" w:rsidR="1F3D8FF4">
        <w:rPr>
          <w:rFonts w:ascii="Times New Roman" w:hAnsi="Times New Roman" w:eastAsia="Times New Roman" w:cs="Times New Roman"/>
        </w:rPr>
        <w:t>podendo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optar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por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aquela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que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lhe</w:t>
      </w:r>
      <w:r w:rsidRPr="2EE5E595" w:rsidR="1F3D8FF4">
        <w:rPr>
          <w:rFonts w:ascii="Times New Roman" w:hAnsi="Times New Roman" w:eastAsia="Times New Roman" w:cs="Times New Roman"/>
        </w:rPr>
        <w:t xml:space="preserve"> for </w:t>
      </w:r>
      <w:r w:rsidRPr="2EE5E595" w:rsidR="1F3D8FF4">
        <w:rPr>
          <w:rFonts w:ascii="Times New Roman" w:hAnsi="Times New Roman" w:eastAsia="Times New Roman" w:cs="Times New Roman"/>
        </w:rPr>
        <w:t>mais</w:t>
      </w:r>
      <w:r w:rsidRPr="2EE5E595" w:rsidR="1F3D8FF4">
        <w:rPr>
          <w:rFonts w:ascii="Times New Roman" w:hAnsi="Times New Roman" w:eastAsia="Times New Roman" w:cs="Times New Roman"/>
        </w:rPr>
        <w:t xml:space="preserve"> </w:t>
      </w:r>
      <w:r w:rsidRPr="2EE5E595" w:rsidR="1F3D8FF4">
        <w:rPr>
          <w:rFonts w:ascii="Times New Roman" w:hAnsi="Times New Roman" w:eastAsia="Times New Roman" w:cs="Times New Roman"/>
        </w:rPr>
        <w:t>vantajosa</w:t>
      </w:r>
      <w:r w:rsidRPr="2EE5E595" w:rsidR="1F3D8FF4">
        <w:rPr>
          <w:rFonts w:ascii="Times New Roman" w:hAnsi="Times New Roman" w:eastAsia="Times New Roman" w:cs="Times New Roman"/>
        </w:rPr>
        <w:t>.</w:t>
      </w:r>
    </w:p>
    <w:p xmlns:wp14="http://schemas.microsoft.com/office/word/2010/wordml" w:rsidRPr="00DB13E6" w:rsidR="00B45799" w:rsidP="2EE5E595" w:rsidRDefault="00B45799" w14:paraId="4DA71862" wp14:textId="205552FE">
      <w:pPr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2EE5E595" w:rsidR="42C2701A">
        <w:rPr>
          <w:rFonts w:ascii="Times New Roman" w:hAnsi="Times New Roman" w:eastAsia="Times New Roman" w:cs="Times New Roman"/>
        </w:rPr>
        <w:t>1</w:t>
      </w:r>
      <w:r w:rsidRPr="2EE5E595" w:rsidR="1DD599C6">
        <w:rPr>
          <w:rFonts w:ascii="Times New Roman" w:hAnsi="Times New Roman" w:eastAsia="Times New Roman" w:cs="Times New Roman"/>
        </w:rPr>
        <w:t>1</w:t>
      </w:r>
      <w:r w:rsidRPr="2EE5E595" w:rsidR="5642DD17">
        <w:rPr>
          <w:rFonts w:ascii="Times New Roman" w:hAnsi="Times New Roman" w:eastAsia="Times New Roman" w:cs="Times New Roman"/>
        </w:rPr>
        <w:t xml:space="preserve">.4 A </w:t>
      </w:r>
      <w:r w:rsidRPr="2EE5E595" w:rsidR="5642DD17">
        <w:rPr>
          <w:rFonts w:ascii="Times New Roman" w:hAnsi="Times New Roman" w:eastAsia="Times New Roman" w:cs="Times New Roman"/>
        </w:rPr>
        <w:t>b</w:t>
      </w:r>
      <w:r w:rsidRPr="2EE5E595" w:rsidR="5642DD17">
        <w:rPr>
          <w:rFonts w:ascii="Times New Roman" w:hAnsi="Times New Roman" w:eastAsia="Times New Roman" w:cs="Times New Roman"/>
        </w:rPr>
        <w:t>olsa</w:t>
      </w:r>
      <w:r w:rsidRPr="2EE5E595" w:rsidR="5642DD17">
        <w:rPr>
          <w:rFonts w:ascii="Times New Roman" w:hAnsi="Times New Roman" w:eastAsia="Times New Roman" w:cs="Times New Roman"/>
        </w:rPr>
        <w:t xml:space="preserve"> </w:t>
      </w:r>
      <w:r w:rsidRPr="2EE5E595" w:rsidR="5642DD17">
        <w:rPr>
          <w:rFonts w:ascii="Times New Roman" w:hAnsi="Times New Roman" w:eastAsia="Times New Roman" w:cs="Times New Roman"/>
        </w:rPr>
        <w:t>perman</w:t>
      </w:r>
      <w:r w:rsidRPr="2EE5E595" w:rsidR="5642DD17">
        <w:rPr>
          <w:rFonts w:ascii="Times New Roman" w:hAnsi="Times New Roman" w:eastAsia="Times New Roman" w:cs="Times New Roman"/>
        </w:rPr>
        <w:t>ência</w:t>
      </w:r>
      <w:r w:rsidRPr="2EE5E595" w:rsidR="5642DD17">
        <w:rPr>
          <w:rFonts w:ascii="Times New Roman" w:hAnsi="Times New Roman" w:eastAsia="Times New Roman" w:cs="Times New Roman"/>
        </w:rPr>
        <w:t xml:space="preserve"> </w:t>
      </w:r>
      <w:r w:rsidRPr="2EE5E595" w:rsidR="5642DD17">
        <w:rPr>
          <w:rFonts w:ascii="Times New Roman" w:hAnsi="Times New Roman" w:eastAsia="Times New Roman" w:cs="Times New Roman"/>
        </w:rPr>
        <w:t>s</w:t>
      </w:r>
      <w:r w:rsidRPr="2EE5E595" w:rsidR="5642DD17">
        <w:rPr>
          <w:rFonts w:ascii="Times New Roman" w:hAnsi="Times New Roman" w:eastAsia="Times New Roman" w:cs="Times New Roman"/>
        </w:rPr>
        <w:t>erá</w:t>
      </w:r>
      <w:r w:rsidRPr="2EE5E595" w:rsidR="5642DD17">
        <w:rPr>
          <w:rFonts w:ascii="Times New Roman" w:hAnsi="Times New Roman" w:eastAsia="Times New Roman" w:cs="Times New Roman"/>
        </w:rPr>
        <w:t xml:space="preserve"> </w:t>
      </w:r>
      <w:r w:rsidRPr="2EE5E595" w:rsidR="5642DD17">
        <w:rPr>
          <w:rFonts w:ascii="Times New Roman" w:hAnsi="Times New Roman" w:eastAsia="Times New Roman" w:cs="Times New Roman"/>
        </w:rPr>
        <w:t>repas</w:t>
      </w:r>
      <w:r w:rsidRPr="2EE5E595" w:rsidR="5642DD17">
        <w:rPr>
          <w:rFonts w:ascii="Times New Roman" w:hAnsi="Times New Roman" w:eastAsia="Times New Roman" w:cs="Times New Roman"/>
        </w:rPr>
        <w:t>sada</w:t>
      </w:r>
      <w:r w:rsidRPr="2EE5E595" w:rsidR="5642DD17">
        <w:rPr>
          <w:rFonts w:ascii="Times New Roman" w:hAnsi="Times New Roman" w:eastAsia="Times New Roman" w:cs="Times New Roman"/>
        </w:rPr>
        <w:t xml:space="preserve">, </w:t>
      </w:r>
      <w:r w:rsidRPr="2EE5E595" w:rsidR="5642DD17">
        <w:rPr>
          <w:rFonts w:ascii="Times New Roman" w:hAnsi="Times New Roman" w:eastAsia="Times New Roman" w:cs="Times New Roman"/>
        </w:rPr>
        <w:t>pel</w:t>
      </w:r>
      <w:r w:rsidRPr="2EE5E595" w:rsidR="5642DD17">
        <w:rPr>
          <w:rFonts w:ascii="Times New Roman" w:hAnsi="Times New Roman" w:eastAsia="Times New Roman" w:cs="Times New Roman"/>
        </w:rPr>
        <w:t>o</w:t>
      </w:r>
      <w:r w:rsidRPr="2EE5E595" w:rsidR="5642DD17">
        <w:rPr>
          <w:rFonts w:ascii="Times New Roman" w:hAnsi="Times New Roman" w:eastAsia="Times New Roman" w:cs="Times New Roman"/>
        </w:rPr>
        <w:t xml:space="preserve"> Estado, </w:t>
      </w:r>
      <w:r w:rsidRPr="2EE5E595" w:rsidR="5642DD17">
        <w:rPr>
          <w:rFonts w:ascii="Times New Roman" w:hAnsi="Times New Roman" w:eastAsia="Times New Roman" w:cs="Times New Roman"/>
        </w:rPr>
        <w:t>di</w:t>
      </w:r>
      <w:r w:rsidRPr="2EE5E595" w:rsidR="5642DD17">
        <w:rPr>
          <w:rFonts w:ascii="Times New Roman" w:hAnsi="Times New Roman" w:eastAsia="Times New Roman" w:cs="Times New Roman"/>
        </w:rPr>
        <w:t>r</w:t>
      </w:r>
      <w:r w:rsidRPr="2EE5E595" w:rsidR="5642DD17">
        <w:rPr>
          <w:rFonts w:ascii="Times New Roman" w:hAnsi="Times New Roman" w:eastAsia="Times New Roman" w:cs="Times New Roman"/>
        </w:rPr>
        <w:t>etam</w:t>
      </w:r>
      <w:r w:rsidRPr="2EE5E595" w:rsidR="5642DD17">
        <w:rPr>
          <w:rFonts w:ascii="Times New Roman" w:hAnsi="Times New Roman" w:eastAsia="Times New Roman" w:cs="Times New Roman"/>
        </w:rPr>
        <w:t>ente</w:t>
      </w:r>
      <w:r w:rsidRPr="2EE5E595" w:rsidR="5642DD17">
        <w:rPr>
          <w:rFonts w:ascii="Times New Roman" w:hAnsi="Times New Roman" w:eastAsia="Times New Roman" w:cs="Times New Roman"/>
        </w:rPr>
        <w:t xml:space="preserve"> </w:t>
      </w:r>
      <w:r w:rsidRPr="2EE5E595" w:rsidR="5642DD17">
        <w:rPr>
          <w:rFonts w:ascii="Times New Roman" w:hAnsi="Times New Roman" w:eastAsia="Times New Roman" w:cs="Times New Roman"/>
        </w:rPr>
        <w:t>ao</w:t>
      </w:r>
      <w:r w:rsidRPr="2EE5E595" w:rsidR="5642DD17">
        <w:rPr>
          <w:rFonts w:ascii="Times New Roman" w:hAnsi="Times New Roman" w:eastAsia="Times New Roman" w:cs="Times New Roman"/>
        </w:rPr>
        <w:t xml:space="preserve"> </w:t>
      </w:r>
      <w:r w:rsidRPr="2EE5E595" w:rsidR="5642DD17">
        <w:rPr>
          <w:rFonts w:ascii="Times New Roman" w:hAnsi="Times New Roman" w:eastAsia="Times New Roman" w:cs="Times New Roman"/>
        </w:rPr>
        <w:t>aluno</w:t>
      </w:r>
      <w:r w:rsidRPr="2EE5E595" w:rsidR="5642DD17">
        <w:rPr>
          <w:rFonts w:ascii="Times New Roman" w:hAnsi="Times New Roman" w:eastAsia="Times New Roman" w:cs="Times New Roman"/>
        </w:rPr>
        <w:t xml:space="preserve"> </w:t>
      </w:r>
      <w:r w:rsidRPr="2EE5E595" w:rsidR="5642DD17">
        <w:rPr>
          <w:rFonts w:ascii="Times New Roman" w:hAnsi="Times New Roman" w:eastAsia="Times New Roman" w:cs="Times New Roman"/>
        </w:rPr>
        <w:t>concluinte</w:t>
      </w:r>
      <w:r w:rsidRPr="2EE5E595" w:rsidR="5642DD17">
        <w:rPr>
          <w:rFonts w:ascii="Times New Roman" w:hAnsi="Times New Roman" w:eastAsia="Times New Roman" w:cs="Times New Roman"/>
        </w:rPr>
        <w:t xml:space="preserve"> </w:t>
      </w:r>
      <w:r w:rsidRPr="2EE5E595" w:rsidR="5642DD17">
        <w:rPr>
          <w:rFonts w:ascii="Times New Roman" w:hAnsi="Times New Roman" w:eastAsia="Times New Roman" w:cs="Times New Roman"/>
        </w:rPr>
        <w:t>p</w:t>
      </w:r>
      <w:r w:rsidRPr="2EE5E595" w:rsidR="5642DD17">
        <w:rPr>
          <w:rFonts w:ascii="Times New Roman" w:hAnsi="Times New Roman" w:eastAsia="Times New Roman" w:cs="Times New Roman"/>
        </w:rPr>
        <w:t>or</w:t>
      </w:r>
      <w:r w:rsidRPr="2EE5E595" w:rsidR="5642DD17">
        <w:rPr>
          <w:rFonts w:ascii="Times New Roman" w:hAnsi="Times New Roman" w:eastAsia="Times New Roman" w:cs="Times New Roman"/>
        </w:rPr>
        <w:t xml:space="preserve"> </w:t>
      </w:r>
      <w:r w:rsidRPr="2EE5E595" w:rsidR="5642DD17">
        <w:rPr>
          <w:rFonts w:ascii="Times New Roman" w:hAnsi="Times New Roman" w:eastAsia="Times New Roman" w:cs="Times New Roman"/>
        </w:rPr>
        <w:t>meio</w:t>
      </w:r>
      <w:r w:rsidRPr="2EE5E595" w:rsidR="5642DD17">
        <w:rPr>
          <w:rFonts w:ascii="Times New Roman" w:hAnsi="Times New Roman" w:eastAsia="Times New Roman" w:cs="Times New Roman"/>
        </w:rPr>
        <w:t xml:space="preserve"> do</w:t>
      </w:r>
      <w:r w:rsidRPr="2EE5E595" w:rsidR="5642DD17">
        <w:rPr>
          <w:rFonts w:ascii="Times New Roman" w:hAnsi="Times New Roman" w:eastAsia="Times New Roman" w:cs="Times New Roman"/>
        </w:rPr>
        <w:t xml:space="preserve"> </w:t>
      </w:r>
      <w:r w:rsidRPr="2EE5E595" w:rsidR="5642DD17">
        <w:rPr>
          <w:rFonts w:ascii="Times New Roman" w:hAnsi="Times New Roman" w:eastAsia="Times New Roman" w:cs="Times New Roman"/>
        </w:rPr>
        <w:t>Cartão</w:t>
      </w:r>
      <w:r w:rsidRPr="2EE5E595" w:rsidR="5642DD17">
        <w:rPr>
          <w:rFonts w:ascii="Times New Roman" w:hAnsi="Times New Roman" w:eastAsia="Times New Roman" w:cs="Times New Roman"/>
        </w:rPr>
        <w:t xml:space="preserve"> </w:t>
      </w:r>
      <w:r w:rsidRPr="2EE5E595" w:rsidR="5642DD17">
        <w:rPr>
          <w:rFonts w:ascii="Times New Roman" w:hAnsi="Times New Roman" w:eastAsia="Times New Roman" w:cs="Times New Roman"/>
        </w:rPr>
        <w:t>Cid</w:t>
      </w:r>
      <w:r w:rsidRPr="2EE5E595" w:rsidR="5642DD17">
        <w:rPr>
          <w:rFonts w:ascii="Times New Roman" w:hAnsi="Times New Roman" w:eastAsia="Times New Roman" w:cs="Times New Roman"/>
        </w:rPr>
        <w:t>a</w:t>
      </w:r>
      <w:r w:rsidRPr="2EE5E595" w:rsidR="5642DD17">
        <w:rPr>
          <w:rFonts w:ascii="Times New Roman" w:hAnsi="Times New Roman" w:eastAsia="Times New Roman" w:cs="Times New Roman"/>
        </w:rPr>
        <w:t>dão</w:t>
      </w:r>
      <w:r w:rsidRPr="2EE5E595" w:rsidR="5642DD17">
        <w:rPr>
          <w:rFonts w:ascii="Times New Roman" w:hAnsi="Times New Roman" w:eastAsia="Times New Roman" w:cs="Times New Roman"/>
        </w:rPr>
        <w:t xml:space="preserve">, </w:t>
      </w:r>
      <w:r w:rsidRPr="2EE5E595" w:rsidR="36265547">
        <w:rPr>
          <w:rFonts w:ascii="Times New Roman" w:hAnsi="Times New Roman" w:eastAsia="Times New Roman" w:cs="Times New Roman"/>
        </w:rPr>
        <w:t>que</w:t>
      </w:r>
      <w:r w:rsidRPr="2EE5E595" w:rsidR="36265547">
        <w:rPr>
          <w:rFonts w:ascii="Times New Roman" w:hAnsi="Times New Roman" w:eastAsia="Times New Roman" w:cs="Times New Roman"/>
        </w:rPr>
        <w:t xml:space="preserve"> </w:t>
      </w:r>
      <w:r w:rsidRPr="2EE5E595" w:rsidR="36265547">
        <w:rPr>
          <w:rFonts w:ascii="Times New Roman" w:hAnsi="Times New Roman" w:eastAsia="Times New Roman" w:cs="Times New Roman"/>
        </w:rPr>
        <w:t>deverá</w:t>
      </w:r>
      <w:r w:rsidRPr="2EE5E595" w:rsidR="36265547">
        <w:rPr>
          <w:rFonts w:ascii="Times New Roman" w:hAnsi="Times New Roman" w:eastAsia="Times New Roman" w:cs="Times New Roman"/>
        </w:rPr>
        <w:t xml:space="preserve"> ser </w:t>
      </w:r>
      <w:r w:rsidRPr="2EE5E595" w:rsidR="36265547">
        <w:rPr>
          <w:rFonts w:ascii="Times New Roman" w:hAnsi="Times New Roman" w:eastAsia="Times New Roman" w:cs="Times New Roman"/>
        </w:rPr>
        <w:t>retirado</w:t>
      </w:r>
      <w:r w:rsidRPr="2EE5E595" w:rsidR="36265547">
        <w:rPr>
          <w:rFonts w:ascii="Times New Roman" w:hAnsi="Times New Roman" w:eastAsia="Times New Roman" w:cs="Times New Roman"/>
        </w:rPr>
        <w:t xml:space="preserve"> </w:t>
      </w:r>
      <w:r w:rsidRPr="2EE5E595" w:rsidR="36265547">
        <w:rPr>
          <w:rFonts w:ascii="Times New Roman" w:hAnsi="Times New Roman" w:eastAsia="Times New Roman" w:cs="Times New Roman"/>
        </w:rPr>
        <w:t>na</w:t>
      </w:r>
      <w:r w:rsidRPr="2EE5E595" w:rsidR="36265547">
        <w:rPr>
          <w:rFonts w:ascii="Times New Roman" w:hAnsi="Times New Roman" w:eastAsia="Times New Roman" w:cs="Times New Roman"/>
        </w:rPr>
        <w:t xml:space="preserve"> </w:t>
      </w:r>
      <w:r w:rsidRPr="2EE5E595" w:rsidR="36265547">
        <w:rPr>
          <w:rFonts w:ascii="Times New Roman" w:hAnsi="Times New Roman" w:eastAsia="Times New Roman" w:cs="Times New Roman"/>
        </w:rPr>
        <w:t>agência</w:t>
      </w:r>
      <w:r w:rsidRPr="2EE5E595" w:rsidR="36265547">
        <w:rPr>
          <w:rFonts w:ascii="Times New Roman" w:hAnsi="Times New Roman" w:eastAsia="Times New Roman" w:cs="Times New Roman"/>
        </w:rPr>
        <w:t xml:space="preserve"> </w:t>
      </w:r>
      <w:r w:rsidRPr="2EE5E595" w:rsidR="36265547">
        <w:rPr>
          <w:rFonts w:ascii="Times New Roman" w:hAnsi="Times New Roman" w:eastAsia="Times New Roman" w:cs="Times New Roman"/>
        </w:rPr>
        <w:t>Banrisul</w:t>
      </w:r>
      <w:r w:rsidRPr="2EE5E595" w:rsidR="36265547">
        <w:rPr>
          <w:rFonts w:ascii="Times New Roman" w:hAnsi="Times New Roman" w:eastAsia="Times New Roman" w:cs="Times New Roman"/>
        </w:rPr>
        <w:t xml:space="preserve"> do </w:t>
      </w:r>
      <w:r w:rsidRPr="2EE5E595" w:rsidR="36265547">
        <w:rPr>
          <w:rFonts w:ascii="Times New Roman" w:hAnsi="Times New Roman" w:eastAsia="Times New Roman" w:cs="Times New Roman"/>
        </w:rPr>
        <w:t>município</w:t>
      </w:r>
      <w:r w:rsidRPr="2EE5E595" w:rsidR="36265547">
        <w:rPr>
          <w:rFonts w:ascii="Times New Roman" w:hAnsi="Times New Roman" w:eastAsia="Times New Roman" w:cs="Times New Roman"/>
        </w:rPr>
        <w:t>.</w:t>
      </w:r>
    </w:p>
    <w:p w:rsidR="1833E485" w:rsidP="2EE5E595" w:rsidRDefault="1833E485" w14:paraId="3378C89B" w14:textId="3BAA3924">
      <w:pPr>
        <w:pStyle w:val="Normal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</w:rPr>
      </w:pPr>
      <w:r w:rsidRPr="5CB63A51" w:rsidR="1833E485">
        <w:rPr>
          <w:rFonts w:ascii="Times New Roman" w:hAnsi="Times New Roman" w:eastAsia="Times New Roman" w:cs="Times New Roman"/>
        </w:rPr>
        <w:t>1</w:t>
      </w:r>
      <w:r w:rsidRPr="5CB63A51" w:rsidR="41F3DC83">
        <w:rPr>
          <w:rFonts w:ascii="Times New Roman" w:hAnsi="Times New Roman" w:eastAsia="Times New Roman" w:cs="Times New Roman"/>
        </w:rPr>
        <w:t>1</w:t>
      </w:r>
      <w:r w:rsidRPr="5CB63A51" w:rsidR="275715F0">
        <w:rPr>
          <w:rFonts w:ascii="Times New Roman" w:hAnsi="Times New Roman" w:eastAsia="Times New Roman" w:cs="Times New Roman"/>
        </w:rPr>
        <w:t xml:space="preserve">.5 O </w:t>
      </w:r>
      <w:r w:rsidRPr="5CB63A51" w:rsidR="275715F0">
        <w:rPr>
          <w:rFonts w:ascii="Times New Roman" w:hAnsi="Times New Roman" w:eastAsia="Times New Roman" w:cs="Times New Roman"/>
        </w:rPr>
        <w:t>aluno</w:t>
      </w:r>
      <w:r w:rsidRPr="5CB63A51" w:rsidR="275715F0">
        <w:rPr>
          <w:rFonts w:ascii="Times New Roman" w:hAnsi="Times New Roman" w:eastAsia="Times New Roman" w:cs="Times New Roman"/>
        </w:rPr>
        <w:t xml:space="preserve"> </w:t>
      </w:r>
      <w:r w:rsidRPr="5CB63A51" w:rsidR="275715F0">
        <w:rPr>
          <w:rFonts w:ascii="Times New Roman" w:hAnsi="Times New Roman" w:eastAsia="Times New Roman" w:cs="Times New Roman"/>
        </w:rPr>
        <w:t>que</w:t>
      </w:r>
      <w:r w:rsidRPr="5CB63A51" w:rsidR="275715F0">
        <w:rPr>
          <w:rFonts w:ascii="Times New Roman" w:hAnsi="Times New Roman" w:eastAsia="Times New Roman" w:cs="Times New Roman"/>
        </w:rPr>
        <w:t xml:space="preserve"> </w:t>
      </w:r>
      <w:r w:rsidRPr="5CB63A51" w:rsidR="275715F0">
        <w:rPr>
          <w:rFonts w:ascii="Times New Roman" w:hAnsi="Times New Roman" w:eastAsia="Times New Roman" w:cs="Times New Roman"/>
        </w:rPr>
        <w:t>receber</w:t>
      </w:r>
      <w:r w:rsidRPr="5CB63A51" w:rsidR="275715F0">
        <w:rPr>
          <w:rFonts w:ascii="Times New Roman" w:hAnsi="Times New Roman" w:eastAsia="Times New Roman" w:cs="Times New Roman"/>
        </w:rPr>
        <w:t xml:space="preserve"> a </w:t>
      </w:r>
      <w:r w:rsidRPr="5CB63A51" w:rsidR="275715F0">
        <w:rPr>
          <w:rFonts w:ascii="Times New Roman" w:hAnsi="Times New Roman" w:eastAsia="Times New Roman" w:cs="Times New Roman"/>
        </w:rPr>
        <w:t>bolsa</w:t>
      </w:r>
      <w:r w:rsidRPr="5CB63A51" w:rsidR="275715F0">
        <w:rPr>
          <w:rFonts w:ascii="Times New Roman" w:hAnsi="Times New Roman" w:eastAsia="Times New Roman" w:cs="Times New Roman"/>
        </w:rPr>
        <w:t xml:space="preserve"> </w:t>
      </w:r>
      <w:r w:rsidRPr="5CB63A51" w:rsidR="275715F0">
        <w:rPr>
          <w:rFonts w:ascii="Times New Roman" w:hAnsi="Times New Roman" w:eastAsia="Times New Roman" w:cs="Times New Roman"/>
        </w:rPr>
        <w:t>qualificação</w:t>
      </w:r>
      <w:r w:rsidRPr="5CB63A51" w:rsidR="275715F0">
        <w:rPr>
          <w:rFonts w:ascii="Times New Roman" w:hAnsi="Times New Roman" w:eastAsia="Times New Roman" w:cs="Times New Roman"/>
        </w:rPr>
        <w:t xml:space="preserve"> e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tiver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constatada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inidoneidade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documento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apresentado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ou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falsidade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informação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prestada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terá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sua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bolsa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permanência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cancelada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deverá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restituir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valores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já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recebidos</w:t>
      </w:r>
      <w:r w:rsidRPr="5CB63A51" w:rsidR="075D03F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w:rsidR="5F2A7540" w:rsidP="5CB63A51" w:rsidRDefault="5F2A7540" w14:paraId="2619A4B7" w14:textId="59FA8AF6">
      <w:pPr>
        <w:pStyle w:val="Normal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12. DA PROTEÇÃO DE DADOS PESSOAIS (LGPD)</w:t>
      </w:r>
    </w:p>
    <w:p w:rsidR="5F2A7540" w:rsidP="5CB63A51" w:rsidRDefault="5F2A7540" w14:paraId="52F8B326" w14:textId="1EDC87D2">
      <w:pPr>
        <w:pStyle w:val="Normal"/>
        <w:keepNext w:val="0"/>
        <w:keepLines w:val="0"/>
        <w:spacing w:line="360" w:lineRule="auto"/>
        <w:jc w:val="both"/>
      </w:pP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12.1 O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tratamento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dados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pessoais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candidatos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inscritos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neste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Processo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Seletivo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observará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disposições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da Lei Federal nº 13.709/2018 – Lei Geral de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Proteção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Dados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Pessoais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(LGPD),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bem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demais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normas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aplicáveis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à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Administração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Pública.</w:t>
      </w:r>
    </w:p>
    <w:p w:rsidR="5F2A7540" w:rsidP="5CB63A51" w:rsidRDefault="5F2A7540" w14:paraId="753C24CE" w14:textId="28E0B529">
      <w:pPr>
        <w:pStyle w:val="Normal"/>
        <w:keepNext w:val="0"/>
        <w:keepLines w:val="0"/>
        <w:spacing w:line="360" w:lineRule="auto"/>
        <w:jc w:val="both"/>
      </w:pP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12.2 O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Município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____________________ e a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Secretaria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Trabalho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Desenvolvimento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Profissional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Estado do Rio Grande do Sul – STDP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atuam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controladores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dos dados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pessoais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sendo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responsáveis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pela coleta,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utilização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armazenamento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compartilhamento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proteção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das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informações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fornecidas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pelos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candidatos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5F2A7540" w:rsidP="5CB63A51" w:rsidRDefault="5F2A7540" w14:paraId="656A1E13" w14:textId="6ED8A164">
      <w:pPr>
        <w:pStyle w:val="Normal"/>
        <w:keepNext w:val="0"/>
        <w:keepLines w:val="0"/>
        <w:spacing w:line="360" w:lineRule="auto"/>
        <w:jc w:val="both"/>
      </w:pP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12.3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dados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pessoais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documentos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exigidos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no item 3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deste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Edital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têm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finalidade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exclusiva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execução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da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política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pública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qualificação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profissional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a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seleção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beneficiários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a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comprovação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critérios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prioridade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a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viabilização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pagamento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da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bolsa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permanência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sendo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utilizados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para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finalidades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diversas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das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aqui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previstas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5F2A7540" w:rsidP="5CB63A51" w:rsidRDefault="5F2A7540" w14:paraId="3CC767DC" w14:textId="4ED305E3">
      <w:pPr>
        <w:pStyle w:val="Normal"/>
        <w:keepNext w:val="0"/>
        <w:keepLines w:val="0"/>
        <w:spacing w:line="360" w:lineRule="auto"/>
        <w:jc w:val="both"/>
      </w:pP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12.4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dados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poderão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ser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compartilhados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com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órgãos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entidades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públicas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estritamente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necessários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à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execução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Programa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Qualificação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Recomeçar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incluindo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instituição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financeira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responsável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pelo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pagamento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da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bolsa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permanência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especialmente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Banrisul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para fins de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emissão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operacionalização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Cartão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Cidadão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5F2A7540" w:rsidP="5CB63A51" w:rsidRDefault="5F2A7540" w14:paraId="79AA4E56" w14:textId="5B87C2E8">
      <w:pPr>
        <w:pStyle w:val="Normal"/>
        <w:keepNext w:val="0"/>
        <w:keepLines w:val="0"/>
        <w:spacing w:line="360" w:lineRule="auto"/>
        <w:jc w:val="both"/>
      </w:pP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12.5 O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tratamento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dos dados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observará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princípios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da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finalidade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adequação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necessidade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segurança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prevenção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transparência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sendo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adotadas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medidas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técnicas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administrativas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aptas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proteger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informações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contra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acessos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autorizados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vazamentos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perdas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ou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qualquer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forma de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tratamento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inadequado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ou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ilícito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5F2A7540" w:rsidP="5CB63A51" w:rsidRDefault="5F2A7540" w14:paraId="392DF219" w14:textId="019968AE">
      <w:pPr>
        <w:pStyle w:val="Normal"/>
        <w:keepNext w:val="0"/>
        <w:keepLines w:val="0"/>
        <w:spacing w:line="360" w:lineRule="auto"/>
        <w:jc w:val="both"/>
      </w:pP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12.6 A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divulgação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resultados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Processo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Seletivo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será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realizada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forma a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minimizar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exposição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dados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pessoais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vedada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publicação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CPF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completo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ou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informações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detalhadas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acerca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da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condição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socioeconômica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candidatos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podendo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ser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utilizados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nomes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abreviados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ou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números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protocolo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inscrição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5F2A7540" w:rsidP="5CB63A51" w:rsidRDefault="5F2A7540" w14:paraId="40E981AE" w14:textId="107FC84E">
      <w:pPr>
        <w:pStyle w:val="Normal"/>
        <w:keepNext w:val="0"/>
        <w:keepLines w:val="0"/>
        <w:spacing w:line="360" w:lineRule="auto"/>
        <w:jc w:val="both"/>
      </w:pP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12.7 O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candidato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condição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titular dos dados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pessoais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poderá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a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qualquer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tempo,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solicitar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informações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sobre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o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tratamento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de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seus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dados,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requerer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correções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bem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obter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esclarecimentos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acerca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do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compartilhamento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das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informações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mediante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solicitação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formal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Município</w:t>
      </w: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w:rsidR="5F2A7540" w:rsidP="5CB63A51" w:rsidRDefault="5F2A7540" w14:paraId="34A37AB9" w14:textId="679CB7FC">
      <w:pPr>
        <w:pStyle w:val="Normal"/>
        <w:keepNext w:val="0"/>
        <w:keepLines w:val="0"/>
        <w:spacing w:line="360" w:lineRule="auto"/>
        <w:jc w:val="both"/>
      </w:pPr>
      <w:r w:rsidRPr="5CB63A51" w:rsidR="5F2A754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12.8 Os dados pessoais coletados serão armazenados pelo prazo necessário ao cumprimento das finalidades do Programa, incluindo obrigações legais, administrativas e de prestação de contas aos órgãos de controle, sendo posteriormente eliminados ou anonimizados, nos termos da legislação vigente.</w:t>
      </w:r>
    </w:p>
    <w:p w:rsidR="029283FB" w:rsidP="2EE5E595" w:rsidRDefault="029283FB" w14:paraId="0D505E96" w14:textId="736C15F7">
      <w:pPr>
        <w:pStyle w:val="Ttulo1"/>
        <w:keepNext w:val="0"/>
        <w:keepLines w:val="0"/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</w:pPr>
      <w:r w:rsidRPr="5CB63A51" w:rsidR="029283FB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1</w:t>
      </w:r>
      <w:r w:rsidRPr="5CB63A51" w:rsidR="00D0A549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3</w:t>
      </w:r>
      <w:r w:rsidRPr="5CB63A51" w:rsidR="3462155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>.</w:t>
      </w:r>
      <w:r w:rsidRPr="5CB63A51" w:rsidR="4A6FC1B0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DAS</w:t>
      </w:r>
      <w:r w:rsidRPr="5CB63A51" w:rsidR="34621556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</w:rPr>
        <w:t xml:space="preserve"> DISPOSIÇÕES FINAIS</w:t>
      </w:r>
    </w:p>
    <w:p xmlns:wp14="http://schemas.microsoft.com/office/word/2010/wordml" w:rsidRPr="00DB13E6" w:rsidR="0072494B" w:rsidP="2EE5E595" w:rsidRDefault="006F6021" w14:paraId="782137C2" wp14:textId="6B386074">
      <w:pPr>
        <w:pStyle w:val="Commarcadores"/>
        <w:keepNext w:val="0"/>
        <w:keepLines w:val="0"/>
        <w:numPr>
          <w:ilvl w:val="0"/>
          <w:numId w:val="0"/>
        </w:numPr>
        <w:spacing w:line="360" w:lineRule="auto"/>
        <w:contextualSpacing w:val="0"/>
        <w:jc w:val="both"/>
        <w:rPr>
          <w:rFonts w:ascii="Times New Roman" w:hAnsi="Times New Roman" w:eastAsia="Times New Roman" w:cs="Times New Roman"/>
        </w:rPr>
      </w:pPr>
      <w:r w:rsidRPr="5CB63A51" w:rsidR="029283FB">
        <w:rPr>
          <w:rFonts w:ascii="Times New Roman" w:hAnsi="Times New Roman" w:eastAsia="Times New Roman" w:cs="Times New Roman"/>
          <w:lang w:val="pt-BR"/>
        </w:rPr>
        <w:t>1</w:t>
      </w:r>
      <w:r w:rsidRPr="5CB63A51" w:rsidR="5B154F81">
        <w:rPr>
          <w:rFonts w:ascii="Times New Roman" w:hAnsi="Times New Roman" w:eastAsia="Times New Roman" w:cs="Times New Roman"/>
          <w:lang w:val="pt-BR"/>
        </w:rPr>
        <w:t>3</w:t>
      </w:r>
      <w:r w:rsidRPr="5CB63A51" w:rsidR="4CC0F452">
        <w:rPr>
          <w:rFonts w:ascii="Times New Roman" w:hAnsi="Times New Roman" w:eastAsia="Times New Roman" w:cs="Times New Roman"/>
          <w:lang w:val="pt-BR"/>
        </w:rPr>
        <w:t>.1</w:t>
      </w:r>
      <w:r w:rsidRPr="5CB63A51" w:rsidR="4CC0F452">
        <w:rPr>
          <w:rFonts w:ascii="Times New Roman" w:hAnsi="Times New Roman" w:eastAsia="Times New Roman" w:cs="Times New Roman"/>
          <w:lang w:val="pt-BR"/>
        </w:rPr>
        <w:t xml:space="preserve"> </w:t>
      </w:r>
      <w:r w:rsidRPr="5CB63A51" w:rsidR="34621556">
        <w:rPr>
          <w:rFonts w:ascii="Times New Roman" w:hAnsi="Times New Roman" w:eastAsia="Times New Roman" w:cs="Times New Roman"/>
          <w:lang w:val="pt-BR"/>
        </w:rPr>
        <w:t xml:space="preserve">A </w:t>
      </w:r>
      <w:r w:rsidRPr="5CB63A51" w:rsidR="34621556">
        <w:rPr>
          <w:rFonts w:ascii="Times New Roman" w:hAnsi="Times New Roman" w:eastAsia="Times New Roman" w:cs="Times New Roman"/>
          <w:lang w:val="pt-BR"/>
        </w:rPr>
        <w:t>inscrição</w:t>
      </w:r>
      <w:r w:rsidRPr="5CB63A51" w:rsidR="34621556">
        <w:rPr>
          <w:rFonts w:ascii="Times New Roman" w:hAnsi="Times New Roman" w:eastAsia="Times New Roman" w:cs="Times New Roman"/>
          <w:lang w:val="pt-BR"/>
        </w:rPr>
        <w:t xml:space="preserve"> </w:t>
      </w:r>
      <w:r w:rsidRPr="5CB63A51" w:rsidR="5CA0798F">
        <w:rPr>
          <w:rFonts w:ascii="Times New Roman" w:hAnsi="Times New Roman" w:eastAsia="Times New Roman" w:cs="Times New Roman"/>
          <w:lang w:val="pt-BR"/>
        </w:rPr>
        <w:t xml:space="preserve">no referido processo </w:t>
      </w:r>
      <w:r w:rsidRPr="5CB63A51" w:rsidR="34621556">
        <w:rPr>
          <w:rFonts w:ascii="Times New Roman" w:hAnsi="Times New Roman" w:eastAsia="Times New Roman" w:cs="Times New Roman"/>
          <w:lang w:val="pt-BR"/>
        </w:rPr>
        <w:t>impl</w:t>
      </w:r>
      <w:r w:rsidRPr="5CB63A51" w:rsidR="34621556">
        <w:rPr>
          <w:rFonts w:ascii="Times New Roman" w:hAnsi="Times New Roman" w:eastAsia="Times New Roman" w:cs="Times New Roman"/>
          <w:lang w:val="pt-BR"/>
        </w:rPr>
        <w:t>ic</w:t>
      </w:r>
      <w:r w:rsidRPr="5CB63A51" w:rsidR="4FB0AFDE">
        <w:rPr>
          <w:rFonts w:ascii="Times New Roman" w:hAnsi="Times New Roman" w:eastAsia="Times New Roman" w:cs="Times New Roman"/>
          <w:lang w:val="pt-BR"/>
        </w:rPr>
        <w:t>ará</w:t>
      </w:r>
      <w:r w:rsidRPr="5CB63A51" w:rsidR="34621556">
        <w:rPr>
          <w:rFonts w:ascii="Times New Roman" w:hAnsi="Times New Roman" w:eastAsia="Times New Roman" w:cs="Times New Roman"/>
          <w:lang w:val="pt-BR"/>
        </w:rPr>
        <w:t xml:space="preserve"> </w:t>
      </w:r>
      <w:r w:rsidRPr="5CB63A51" w:rsidR="34621556">
        <w:rPr>
          <w:rFonts w:ascii="Times New Roman" w:hAnsi="Times New Roman" w:eastAsia="Times New Roman" w:cs="Times New Roman"/>
          <w:lang w:val="pt-BR"/>
        </w:rPr>
        <w:t>ace</w:t>
      </w:r>
      <w:r w:rsidRPr="5CB63A51" w:rsidR="34621556">
        <w:rPr>
          <w:rFonts w:ascii="Times New Roman" w:hAnsi="Times New Roman" w:eastAsia="Times New Roman" w:cs="Times New Roman"/>
          <w:lang w:val="pt-BR"/>
        </w:rPr>
        <w:t>itaç</w:t>
      </w:r>
      <w:r w:rsidRPr="5CB63A51" w:rsidR="34621556">
        <w:rPr>
          <w:rFonts w:ascii="Times New Roman" w:hAnsi="Times New Roman" w:eastAsia="Times New Roman" w:cs="Times New Roman"/>
          <w:lang w:val="pt-BR"/>
        </w:rPr>
        <w:t>ão</w:t>
      </w:r>
      <w:r w:rsidRPr="5CB63A51" w:rsidR="34621556">
        <w:rPr>
          <w:rFonts w:ascii="Times New Roman" w:hAnsi="Times New Roman" w:eastAsia="Times New Roman" w:cs="Times New Roman"/>
          <w:lang w:val="pt-BR"/>
        </w:rPr>
        <w:t xml:space="preserve"> integral d</w:t>
      </w:r>
      <w:r w:rsidRPr="5CB63A51" w:rsidR="34621556">
        <w:rPr>
          <w:rFonts w:ascii="Times New Roman" w:hAnsi="Times New Roman" w:eastAsia="Times New Roman" w:cs="Times New Roman"/>
          <w:lang w:val="pt-BR"/>
        </w:rPr>
        <w:t>a</w:t>
      </w:r>
      <w:r w:rsidRPr="5CB63A51" w:rsidR="34621556">
        <w:rPr>
          <w:rFonts w:ascii="Times New Roman" w:hAnsi="Times New Roman" w:eastAsia="Times New Roman" w:cs="Times New Roman"/>
          <w:lang w:val="pt-BR"/>
        </w:rPr>
        <w:t xml:space="preserve">s </w:t>
      </w:r>
      <w:r w:rsidRPr="5CB63A51" w:rsidR="34621556">
        <w:rPr>
          <w:rFonts w:ascii="Times New Roman" w:hAnsi="Times New Roman" w:eastAsia="Times New Roman" w:cs="Times New Roman"/>
          <w:lang w:val="pt-BR"/>
        </w:rPr>
        <w:t>condi</w:t>
      </w:r>
      <w:r w:rsidRPr="5CB63A51" w:rsidR="4CC0F452">
        <w:rPr>
          <w:rFonts w:ascii="Times New Roman" w:hAnsi="Times New Roman" w:eastAsia="Times New Roman" w:cs="Times New Roman"/>
          <w:lang w:val="pt-BR"/>
        </w:rPr>
        <w:t>ções</w:t>
      </w:r>
      <w:r w:rsidRPr="5CB63A51" w:rsidR="4CC0F452">
        <w:rPr>
          <w:rFonts w:ascii="Times New Roman" w:hAnsi="Times New Roman" w:eastAsia="Times New Roman" w:cs="Times New Roman"/>
          <w:lang w:val="pt-BR"/>
        </w:rPr>
        <w:t xml:space="preserve"> </w:t>
      </w:r>
      <w:r w:rsidRPr="5CB63A51" w:rsidR="4CC0F452">
        <w:rPr>
          <w:rFonts w:ascii="Times New Roman" w:hAnsi="Times New Roman" w:eastAsia="Times New Roman" w:cs="Times New Roman"/>
          <w:lang w:val="pt-BR"/>
        </w:rPr>
        <w:t>e</w:t>
      </w:r>
      <w:r w:rsidRPr="5CB63A51" w:rsidR="4CC0F452">
        <w:rPr>
          <w:rFonts w:ascii="Times New Roman" w:hAnsi="Times New Roman" w:eastAsia="Times New Roman" w:cs="Times New Roman"/>
          <w:lang w:val="pt-BR"/>
        </w:rPr>
        <w:t>s</w:t>
      </w:r>
      <w:r w:rsidRPr="5CB63A51" w:rsidR="4CC0F452">
        <w:rPr>
          <w:rFonts w:ascii="Times New Roman" w:hAnsi="Times New Roman" w:eastAsia="Times New Roman" w:cs="Times New Roman"/>
          <w:lang w:val="pt-BR"/>
        </w:rPr>
        <w:t>tabelecida</w:t>
      </w:r>
      <w:r w:rsidRPr="5CB63A51" w:rsidR="4CC0F452">
        <w:rPr>
          <w:rFonts w:ascii="Times New Roman" w:hAnsi="Times New Roman" w:eastAsia="Times New Roman" w:cs="Times New Roman"/>
          <w:lang w:val="pt-BR"/>
        </w:rPr>
        <w:t>s</w:t>
      </w:r>
      <w:r w:rsidRPr="5CB63A51" w:rsidR="4CC0F452">
        <w:rPr>
          <w:rFonts w:ascii="Times New Roman" w:hAnsi="Times New Roman" w:eastAsia="Times New Roman" w:cs="Times New Roman"/>
          <w:lang w:val="pt-BR"/>
        </w:rPr>
        <w:t xml:space="preserve"> </w:t>
      </w:r>
      <w:r w:rsidRPr="5CB63A51" w:rsidR="4CC0F452">
        <w:rPr>
          <w:rFonts w:ascii="Times New Roman" w:hAnsi="Times New Roman" w:eastAsia="Times New Roman" w:cs="Times New Roman"/>
          <w:lang w:val="pt-BR"/>
        </w:rPr>
        <w:t>ne</w:t>
      </w:r>
      <w:r w:rsidRPr="5CB63A51" w:rsidR="4CC0F452">
        <w:rPr>
          <w:rFonts w:ascii="Times New Roman" w:hAnsi="Times New Roman" w:eastAsia="Times New Roman" w:cs="Times New Roman"/>
          <w:lang w:val="pt-BR"/>
        </w:rPr>
        <w:t>ste</w:t>
      </w:r>
      <w:r w:rsidRPr="5CB63A51" w:rsidR="4CC0F452">
        <w:rPr>
          <w:rFonts w:ascii="Times New Roman" w:hAnsi="Times New Roman" w:eastAsia="Times New Roman" w:cs="Times New Roman"/>
          <w:lang w:val="pt-BR"/>
        </w:rPr>
        <w:t xml:space="preserve"> </w:t>
      </w:r>
      <w:r w:rsidRPr="5CB63A51" w:rsidR="4CC0F452">
        <w:rPr>
          <w:rFonts w:ascii="Times New Roman" w:hAnsi="Times New Roman" w:eastAsia="Times New Roman" w:cs="Times New Roman"/>
          <w:lang w:val="pt-BR"/>
        </w:rPr>
        <w:t>e</w:t>
      </w:r>
      <w:r w:rsidRPr="5CB63A51" w:rsidR="4CC0F452">
        <w:rPr>
          <w:rFonts w:ascii="Times New Roman" w:hAnsi="Times New Roman" w:eastAsia="Times New Roman" w:cs="Times New Roman"/>
          <w:lang w:val="pt-BR"/>
        </w:rPr>
        <w:t>d</w:t>
      </w:r>
      <w:r w:rsidRPr="5CB63A51" w:rsidR="4CC0F452">
        <w:rPr>
          <w:rFonts w:ascii="Times New Roman" w:hAnsi="Times New Roman" w:eastAsia="Times New Roman" w:cs="Times New Roman"/>
          <w:lang w:val="pt-BR"/>
        </w:rPr>
        <w:t>ital</w:t>
      </w:r>
      <w:r w:rsidRPr="5CB63A51" w:rsidR="4BEC4994">
        <w:rPr>
          <w:rFonts w:ascii="Times New Roman" w:hAnsi="Times New Roman" w:eastAsia="Times New Roman" w:cs="Times New Roman"/>
          <w:lang w:val="pt-BR"/>
        </w:rPr>
        <w:t>, não podendo alegar desconhecimento das regras nele estabelecidas.</w:t>
      </w:r>
    </w:p>
    <w:p xmlns:wp14="http://schemas.microsoft.com/office/word/2010/wordml" w:rsidRPr="00DB13E6" w:rsidR="0072494B" w:rsidP="2EE5E595" w:rsidRDefault="006F6021" w14:paraId="33042ED8" wp14:textId="446C46E4">
      <w:pPr>
        <w:pStyle w:val="Commarcadores"/>
        <w:keepNext w:val="0"/>
        <w:keepLines w:val="0"/>
        <w:numPr>
          <w:ilvl w:val="0"/>
          <w:numId w:val="0"/>
        </w:numPr>
        <w:spacing w:line="360" w:lineRule="auto"/>
        <w:ind w:left="0"/>
        <w:contextualSpacing w:val="0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t-BR"/>
        </w:rPr>
      </w:pPr>
      <w:r w:rsidRPr="5CB63A51" w:rsidR="4BEC4994">
        <w:rPr>
          <w:rFonts w:ascii="Times New Roman" w:hAnsi="Times New Roman" w:eastAsia="Times New Roman" w:cs="Times New Roman"/>
          <w:lang w:val="pt-BR"/>
        </w:rPr>
        <w:t>1</w:t>
      </w:r>
      <w:r w:rsidRPr="5CB63A51" w:rsidR="2DBBDF27">
        <w:rPr>
          <w:rFonts w:ascii="Times New Roman" w:hAnsi="Times New Roman" w:eastAsia="Times New Roman" w:cs="Times New Roman"/>
          <w:lang w:val="pt-BR"/>
        </w:rPr>
        <w:t>3</w:t>
      </w:r>
      <w:r w:rsidRPr="5CB63A51" w:rsidR="4BEC4994">
        <w:rPr>
          <w:rFonts w:ascii="Times New Roman" w:hAnsi="Times New Roman" w:eastAsia="Times New Roman" w:cs="Times New Roman"/>
          <w:lang w:val="pt-BR"/>
        </w:rPr>
        <w:t>.2</w:t>
      </w:r>
      <w:r w:rsidRPr="5CB63A51" w:rsidR="4CC0F452">
        <w:rPr>
          <w:rFonts w:ascii="Times New Roman" w:hAnsi="Times New Roman" w:eastAsia="Times New Roman" w:cs="Times New Roman"/>
          <w:lang w:val="pt-BR"/>
        </w:rPr>
        <w:t xml:space="preserve"> </w:t>
      </w:r>
      <w:r w:rsidRPr="5CB63A51" w:rsidR="43FC498E">
        <w:rPr>
          <w:rFonts w:ascii="Times New Roman" w:hAnsi="Times New Roman" w:eastAsia="Times New Roman" w:cs="Times New Roman"/>
          <w:color w:val="auto"/>
          <w:sz w:val="24"/>
          <w:szCs w:val="24"/>
          <w:lang w:val="pt-BR"/>
        </w:rPr>
        <w:t xml:space="preserve">O </w:t>
      </w:r>
      <w:r w:rsidRPr="5CB63A51" w:rsidR="43FC498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  <w:t>presente Edital poderá ser revogado ou anulado a qualquer tempo, no todo ou em parte, por motivo de interesse público ou exigência legal, sem que isso implique direito à indenização ou reclamação de qualquer natureza.</w:t>
      </w:r>
    </w:p>
    <w:p xmlns:wp14="http://schemas.microsoft.com/office/word/2010/wordml" w:rsidRPr="00DB13E6" w:rsidR="0072494B" w:rsidP="2EE5E595" w:rsidRDefault="006F6021" w14:paraId="4824827C" wp14:textId="6C3BBB44">
      <w:pPr>
        <w:pStyle w:val="Commarcadores"/>
        <w:keepNext w:val="0"/>
        <w:keepLines w:val="0"/>
        <w:numPr>
          <w:ilvl w:val="0"/>
          <w:numId w:val="0"/>
        </w:numPr>
        <w:spacing w:line="360" w:lineRule="auto"/>
        <w:contextualSpacing w:val="0"/>
        <w:jc w:val="both"/>
        <w:rPr>
          <w:rFonts w:ascii="Times New Roman" w:hAnsi="Times New Roman" w:eastAsia="Times New Roman" w:cs="Times New Roman"/>
        </w:rPr>
      </w:pPr>
      <w:r w:rsidRPr="5CB63A51" w:rsidR="5331AC81">
        <w:rPr>
          <w:rFonts w:ascii="Times New Roman" w:hAnsi="Times New Roman" w:eastAsia="Times New Roman" w:cs="Times New Roman"/>
        </w:rPr>
        <w:t>1</w:t>
      </w:r>
      <w:r w:rsidRPr="5CB63A51" w:rsidR="2E7A81DA">
        <w:rPr>
          <w:rFonts w:ascii="Times New Roman" w:hAnsi="Times New Roman" w:eastAsia="Times New Roman" w:cs="Times New Roman"/>
        </w:rPr>
        <w:t>3</w:t>
      </w:r>
      <w:r w:rsidRPr="5CB63A51" w:rsidR="5331AC81">
        <w:rPr>
          <w:rFonts w:ascii="Times New Roman" w:hAnsi="Times New Roman" w:eastAsia="Times New Roman" w:cs="Times New Roman"/>
        </w:rPr>
        <w:t xml:space="preserve">.3 </w:t>
      </w:r>
      <w:r w:rsidRPr="5CB63A51" w:rsidR="4CC0F452">
        <w:rPr>
          <w:rFonts w:ascii="Times New Roman" w:hAnsi="Times New Roman" w:eastAsia="Times New Roman" w:cs="Times New Roman"/>
        </w:rPr>
        <w:t>Os</w:t>
      </w:r>
      <w:r w:rsidRPr="5CB63A51" w:rsidR="4CC0F452">
        <w:rPr>
          <w:rFonts w:ascii="Times New Roman" w:hAnsi="Times New Roman" w:eastAsia="Times New Roman" w:cs="Times New Roman"/>
        </w:rPr>
        <w:t xml:space="preserve"> </w:t>
      </w:r>
      <w:r w:rsidRPr="5CB63A51" w:rsidR="4CC0F452">
        <w:rPr>
          <w:rFonts w:ascii="Times New Roman" w:hAnsi="Times New Roman" w:eastAsia="Times New Roman" w:cs="Times New Roman"/>
        </w:rPr>
        <w:t>c</w:t>
      </w:r>
      <w:r w:rsidRPr="5CB63A51" w:rsidR="34621556">
        <w:rPr>
          <w:rFonts w:ascii="Times New Roman" w:hAnsi="Times New Roman" w:eastAsia="Times New Roman" w:cs="Times New Roman"/>
        </w:rPr>
        <w:t>a</w:t>
      </w:r>
      <w:r w:rsidRPr="5CB63A51" w:rsidR="34621556">
        <w:rPr>
          <w:rFonts w:ascii="Times New Roman" w:hAnsi="Times New Roman" w:eastAsia="Times New Roman" w:cs="Times New Roman"/>
        </w:rPr>
        <w:t>sos</w:t>
      </w:r>
      <w:r w:rsidRPr="5CB63A51" w:rsidR="34621556">
        <w:rPr>
          <w:rFonts w:ascii="Times New Roman" w:hAnsi="Times New Roman" w:eastAsia="Times New Roman" w:cs="Times New Roman"/>
        </w:rPr>
        <w:t xml:space="preserve"> </w:t>
      </w:r>
      <w:r w:rsidRPr="5CB63A51" w:rsidR="34621556">
        <w:rPr>
          <w:rFonts w:ascii="Times New Roman" w:hAnsi="Times New Roman" w:eastAsia="Times New Roman" w:cs="Times New Roman"/>
        </w:rPr>
        <w:t>o</w:t>
      </w:r>
      <w:r w:rsidRPr="5CB63A51" w:rsidR="34621556">
        <w:rPr>
          <w:rFonts w:ascii="Times New Roman" w:hAnsi="Times New Roman" w:eastAsia="Times New Roman" w:cs="Times New Roman"/>
        </w:rPr>
        <w:t>m</w:t>
      </w:r>
      <w:r w:rsidRPr="5CB63A51" w:rsidR="34621556">
        <w:rPr>
          <w:rFonts w:ascii="Times New Roman" w:hAnsi="Times New Roman" w:eastAsia="Times New Roman" w:cs="Times New Roman"/>
        </w:rPr>
        <w:t>issos</w:t>
      </w:r>
      <w:r w:rsidRPr="5CB63A51" w:rsidR="34621556">
        <w:rPr>
          <w:rFonts w:ascii="Times New Roman" w:hAnsi="Times New Roman" w:eastAsia="Times New Roman" w:cs="Times New Roman"/>
        </w:rPr>
        <w:t xml:space="preserve"> </w:t>
      </w:r>
      <w:r w:rsidRPr="5CB63A51" w:rsidR="34621556">
        <w:rPr>
          <w:rFonts w:ascii="Times New Roman" w:hAnsi="Times New Roman" w:eastAsia="Times New Roman" w:cs="Times New Roman"/>
        </w:rPr>
        <w:t>serão</w:t>
      </w:r>
      <w:r w:rsidRPr="5CB63A51" w:rsidR="34621556">
        <w:rPr>
          <w:rFonts w:ascii="Times New Roman" w:hAnsi="Times New Roman" w:eastAsia="Times New Roman" w:cs="Times New Roman"/>
        </w:rPr>
        <w:t xml:space="preserve"> </w:t>
      </w:r>
      <w:r w:rsidRPr="5CB63A51" w:rsidR="34621556">
        <w:rPr>
          <w:rFonts w:ascii="Times New Roman" w:hAnsi="Times New Roman" w:eastAsia="Times New Roman" w:cs="Times New Roman"/>
        </w:rPr>
        <w:t>resolvidos</w:t>
      </w:r>
      <w:r w:rsidRPr="5CB63A51" w:rsidR="34621556">
        <w:rPr>
          <w:rFonts w:ascii="Times New Roman" w:hAnsi="Times New Roman" w:eastAsia="Times New Roman" w:cs="Times New Roman"/>
        </w:rPr>
        <w:t xml:space="preserve"> pela </w:t>
      </w:r>
      <w:r w:rsidRPr="5CB63A51" w:rsidR="34621556">
        <w:rPr>
          <w:rFonts w:ascii="Times New Roman" w:hAnsi="Times New Roman" w:eastAsia="Times New Roman" w:cs="Times New Roman"/>
        </w:rPr>
        <w:t>Comissão</w:t>
      </w:r>
      <w:r w:rsidRPr="5CB63A51" w:rsidR="34621556">
        <w:rPr>
          <w:rFonts w:ascii="Times New Roman" w:hAnsi="Times New Roman" w:eastAsia="Times New Roman" w:cs="Times New Roman"/>
        </w:rPr>
        <w:t xml:space="preserve"> de </w:t>
      </w:r>
      <w:r w:rsidRPr="5CB63A51" w:rsidR="34621556">
        <w:rPr>
          <w:rFonts w:ascii="Times New Roman" w:hAnsi="Times New Roman" w:eastAsia="Times New Roman" w:cs="Times New Roman"/>
        </w:rPr>
        <w:t>S</w:t>
      </w:r>
      <w:r w:rsidRPr="5CB63A51" w:rsidR="007DFF4F">
        <w:rPr>
          <w:rFonts w:ascii="Times New Roman" w:hAnsi="Times New Roman" w:eastAsia="Times New Roman" w:cs="Times New Roman"/>
        </w:rPr>
        <w:t>eleção</w:t>
      </w:r>
      <w:r w:rsidRPr="5CB63A51" w:rsidR="007DFF4F">
        <w:rPr>
          <w:rFonts w:ascii="Times New Roman" w:hAnsi="Times New Roman" w:eastAsia="Times New Roman" w:cs="Times New Roman"/>
        </w:rPr>
        <w:t xml:space="preserve"> </w:t>
      </w:r>
      <w:r w:rsidRPr="5CB63A51" w:rsidR="007DFF4F">
        <w:rPr>
          <w:rFonts w:ascii="Times New Roman" w:hAnsi="Times New Roman" w:eastAsia="Times New Roman" w:cs="Times New Roman"/>
        </w:rPr>
        <w:t>designada</w:t>
      </w:r>
      <w:r w:rsidRPr="5CB63A51" w:rsidR="007DFF4F">
        <w:rPr>
          <w:rFonts w:ascii="Times New Roman" w:hAnsi="Times New Roman" w:eastAsia="Times New Roman" w:cs="Times New Roman"/>
        </w:rPr>
        <w:t xml:space="preserve"> </w:t>
      </w:r>
      <w:r w:rsidRPr="5CB63A51" w:rsidR="007DFF4F">
        <w:rPr>
          <w:rFonts w:ascii="Times New Roman" w:hAnsi="Times New Roman" w:eastAsia="Times New Roman" w:cs="Times New Roman"/>
        </w:rPr>
        <w:t>pelo</w:t>
      </w:r>
      <w:r w:rsidRPr="5CB63A51" w:rsidR="007DFF4F">
        <w:rPr>
          <w:rFonts w:ascii="Times New Roman" w:hAnsi="Times New Roman" w:eastAsia="Times New Roman" w:cs="Times New Roman"/>
        </w:rPr>
        <w:t xml:space="preserve"> </w:t>
      </w:r>
      <w:r w:rsidRPr="5CB63A51" w:rsidR="007DFF4F">
        <w:rPr>
          <w:rFonts w:ascii="Times New Roman" w:hAnsi="Times New Roman" w:eastAsia="Times New Roman" w:cs="Times New Roman"/>
        </w:rPr>
        <w:t>município</w:t>
      </w:r>
      <w:r w:rsidRPr="5CB63A51" w:rsidR="007DFF4F">
        <w:rPr>
          <w:rFonts w:ascii="Times New Roman" w:hAnsi="Times New Roman" w:eastAsia="Times New Roman" w:cs="Times New Roman"/>
        </w:rPr>
        <w:t>.</w:t>
      </w:r>
      <w:commentRangeStart w:id="12658280"/>
      <w:commentRangeEnd w:id="12658280"/>
      <w:r>
        <w:rPr>
          <w:rStyle w:val="CommentReference"/>
        </w:rPr>
        <w:commentReference w:id="12658280"/>
      </w:r>
      <w:commentRangeStart w:id="2101778256"/>
      <w:commentRangeEnd w:id="2101778256"/>
      <w:r>
        <w:rPr>
          <w:rStyle w:val="CommentReference"/>
        </w:rPr>
        <w:commentReference w:id="2101778256"/>
      </w:r>
    </w:p>
    <w:p w:rsidR="136C1997" w:rsidP="2EE5E595" w:rsidRDefault="136C1997" w14:paraId="122F62A8" w14:textId="01539BFC">
      <w:pPr>
        <w:pStyle w:val="Commarcadores"/>
        <w:keepNext w:val="0"/>
        <w:keepLines w:val="0"/>
        <w:numPr>
          <w:ilvl w:val="0"/>
          <w:numId w:val="0"/>
        </w:numPr>
        <w:spacing w:line="360" w:lineRule="auto"/>
        <w:contextualSpacing w:val="0"/>
        <w:jc w:val="both"/>
        <w:rPr>
          <w:rFonts w:ascii="Times New Roman" w:hAnsi="Times New Roman" w:eastAsia="Times New Roman" w:cs="Times New Roman"/>
          <w:lang w:val="pt-BR"/>
        </w:rPr>
      </w:pPr>
      <w:r w:rsidRPr="5CB63A51" w:rsidR="136C1997">
        <w:rPr>
          <w:rFonts w:ascii="Times New Roman" w:hAnsi="Times New Roman" w:eastAsia="Times New Roman" w:cs="Times New Roman"/>
          <w:lang w:val="pt-BR"/>
        </w:rPr>
        <w:t>1</w:t>
      </w:r>
      <w:r w:rsidRPr="5CB63A51" w:rsidR="4A6C09AA">
        <w:rPr>
          <w:rFonts w:ascii="Times New Roman" w:hAnsi="Times New Roman" w:eastAsia="Times New Roman" w:cs="Times New Roman"/>
          <w:lang w:val="pt-BR"/>
        </w:rPr>
        <w:t>3</w:t>
      </w:r>
      <w:r w:rsidRPr="5CB63A51" w:rsidR="136C1997">
        <w:rPr>
          <w:rFonts w:ascii="Times New Roman" w:hAnsi="Times New Roman" w:eastAsia="Times New Roman" w:cs="Times New Roman"/>
          <w:lang w:val="pt-BR"/>
        </w:rPr>
        <w:t>.</w:t>
      </w:r>
      <w:r w:rsidRPr="5CB63A51" w:rsidR="5B25B719">
        <w:rPr>
          <w:rFonts w:ascii="Times New Roman" w:hAnsi="Times New Roman" w:eastAsia="Times New Roman" w:cs="Times New Roman"/>
          <w:lang w:val="pt-BR"/>
        </w:rPr>
        <w:t>4</w:t>
      </w:r>
      <w:r w:rsidRPr="5CB63A51" w:rsidR="136C1997">
        <w:rPr>
          <w:rFonts w:ascii="Times New Roman" w:hAnsi="Times New Roman" w:eastAsia="Times New Roman" w:cs="Times New Roman"/>
          <w:lang w:val="pt-BR"/>
        </w:rPr>
        <w:t xml:space="preserve"> </w:t>
      </w:r>
      <w:r w:rsidRPr="5CB63A51" w:rsidR="54FCEDA8">
        <w:rPr>
          <w:rFonts w:ascii="Times New Roman" w:hAnsi="Times New Roman" w:eastAsia="Times New Roman" w:cs="Times New Roman"/>
          <w:lang w:val="pt-BR"/>
        </w:rPr>
        <w:t xml:space="preserve">Esclarecimentos a respeito </w:t>
      </w:r>
      <w:r w:rsidRPr="5CB63A51" w:rsidR="7F68794B">
        <w:rPr>
          <w:rFonts w:ascii="Times New Roman" w:hAnsi="Times New Roman" w:eastAsia="Times New Roman" w:cs="Times New Roman"/>
          <w:lang w:val="pt-BR"/>
        </w:rPr>
        <w:t xml:space="preserve">deste Edital </w:t>
      </w:r>
      <w:r w:rsidRPr="5CB63A51" w:rsidR="0DA95B8F">
        <w:rPr>
          <w:rFonts w:ascii="Times New Roman" w:hAnsi="Times New Roman" w:eastAsia="Times New Roman" w:cs="Times New Roman"/>
          <w:lang w:val="pt-BR"/>
        </w:rPr>
        <w:t>deverão ser obtidos exclusivamente pelo e-mail ________________</w:t>
      </w:r>
      <w:r w:rsidRPr="5CB63A51" w:rsidR="44466B81">
        <w:rPr>
          <w:rFonts w:ascii="Times New Roman" w:hAnsi="Times New Roman" w:eastAsia="Times New Roman" w:cs="Times New Roman"/>
          <w:lang w:val="pt-BR"/>
        </w:rPr>
        <w:t>_,</w:t>
      </w:r>
      <w:r w:rsidRPr="5CB63A51" w:rsidR="0DA95B8F">
        <w:rPr>
          <w:rFonts w:ascii="Times New Roman" w:hAnsi="Times New Roman" w:eastAsia="Times New Roman" w:cs="Times New Roman"/>
          <w:lang w:val="pt-BR"/>
        </w:rPr>
        <w:t xml:space="preserve"> pelo telefone </w:t>
      </w:r>
      <w:r w:rsidRPr="5CB63A51" w:rsidR="547DE845">
        <w:rPr>
          <w:rFonts w:ascii="Times New Roman" w:hAnsi="Times New Roman" w:eastAsia="Times New Roman" w:cs="Times New Roman"/>
          <w:lang w:val="pt-BR"/>
        </w:rPr>
        <w:t>____________________ ou pelo whatsapp ___________</w:t>
      </w:r>
      <w:r w:rsidRPr="5CB63A51" w:rsidR="0A0448A8">
        <w:rPr>
          <w:rFonts w:ascii="Times New Roman" w:hAnsi="Times New Roman" w:eastAsia="Times New Roman" w:cs="Times New Roman"/>
          <w:lang w:val="pt-BR"/>
        </w:rPr>
        <w:t>_.</w:t>
      </w:r>
    </w:p>
    <w:p xmlns:wp14="http://schemas.microsoft.com/office/word/2010/wordml" w:rsidRPr="00DB13E6" w:rsidR="00212F73" w:rsidP="2EE5E595" w:rsidRDefault="00212F73" w14:paraId="6A05A809" wp14:textId="77777777">
      <w:pPr>
        <w:pStyle w:val="Commarcadores"/>
        <w:keepNext w:val="0"/>
        <w:keepLines w:val="0"/>
        <w:numPr>
          <w:ilvl w:val="0"/>
          <w:numId w:val="0"/>
        </w:numPr>
        <w:spacing w:line="360" w:lineRule="auto"/>
        <w:ind w:left="360"/>
        <w:contextualSpacing w:val="0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Pr="00DB13E6" w:rsidR="00212F73" w:rsidP="2EE5E595" w:rsidRDefault="00212F73" w14:paraId="5A39BBE3" wp14:textId="77777777">
      <w:pPr>
        <w:pStyle w:val="Commarcadores"/>
        <w:keepNext w:val="0"/>
        <w:keepLines w:val="0"/>
        <w:numPr>
          <w:ilvl w:val="0"/>
          <w:numId w:val="0"/>
        </w:numPr>
        <w:spacing w:line="360" w:lineRule="auto"/>
        <w:ind w:left="360"/>
        <w:contextualSpacing w:val="0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Pr="00DB13E6" w:rsidR="00212F73" w:rsidP="2EE5E595" w:rsidRDefault="00212F73" w14:paraId="41C8F396" wp14:textId="77777777">
      <w:pPr>
        <w:pStyle w:val="Commarcadores"/>
        <w:keepNext w:val="0"/>
        <w:keepLines w:val="0"/>
        <w:numPr>
          <w:ilvl w:val="0"/>
          <w:numId w:val="0"/>
        </w:numPr>
        <w:spacing w:line="360" w:lineRule="auto"/>
        <w:ind w:left="360"/>
        <w:contextualSpacing w:val="0"/>
        <w:jc w:val="both"/>
        <w:rPr>
          <w:rFonts w:ascii="Times New Roman" w:hAnsi="Times New Roman" w:eastAsia="Times New Roman" w:cs="Times New Roman"/>
        </w:rPr>
      </w:pPr>
    </w:p>
    <w:p xmlns:wp14="http://schemas.microsoft.com/office/word/2010/wordml" w:rsidRPr="00DB13E6" w:rsidR="0072494B" w:rsidP="2EE5E595" w:rsidRDefault="00BD69D2" w14:paraId="6CD2A787" wp14:textId="77777777">
      <w:pPr>
        <w:keepNext w:val="0"/>
        <w:keepLines w:val="0"/>
        <w:spacing w:line="360" w:lineRule="auto"/>
        <w:jc w:val="center"/>
        <w:rPr>
          <w:rFonts w:ascii="Times New Roman" w:hAnsi="Times New Roman" w:eastAsia="Times New Roman" w:cs="Times New Roman"/>
        </w:rPr>
      </w:pPr>
      <w:r w:rsidRPr="2EE5E595" w:rsidR="34621556">
        <w:rPr>
          <w:rFonts w:ascii="Times New Roman" w:hAnsi="Times New Roman" w:eastAsia="Times New Roman" w:cs="Times New Roman"/>
        </w:rPr>
        <w:t>[</w:t>
      </w:r>
      <w:r w:rsidRPr="2EE5E595" w:rsidR="34621556">
        <w:rPr>
          <w:rFonts w:ascii="Times New Roman" w:hAnsi="Times New Roman" w:eastAsia="Times New Roman" w:cs="Times New Roman"/>
        </w:rPr>
        <w:t>Cidade</w:t>
      </w:r>
      <w:r w:rsidRPr="2EE5E595" w:rsidR="34621556">
        <w:rPr>
          <w:rFonts w:ascii="Times New Roman" w:hAnsi="Times New Roman" w:eastAsia="Times New Roman" w:cs="Times New Roman"/>
        </w:rPr>
        <w:t>], [data].</w:t>
      </w:r>
    </w:p>
    <w:p xmlns:wp14="http://schemas.microsoft.com/office/word/2010/wordml" w:rsidRPr="00DB13E6" w:rsidR="0072494B" w:rsidP="2EE5E595" w:rsidRDefault="00BD69D2" w14:paraId="3754C7A7" wp14:textId="77777777">
      <w:pPr>
        <w:keepNext w:val="0"/>
        <w:keepLines w:val="0"/>
        <w:spacing w:line="360" w:lineRule="auto"/>
        <w:jc w:val="center"/>
        <w:rPr>
          <w:rFonts w:ascii="Times New Roman" w:hAnsi="Times New Roman" w:eastAsia="Times New Roman" w:cs="Times New Roman"/>
        </w:rPr>
      </w:pPr>
      <w:r w:rsidRPr="2EE5E595" w:rsidR="34621556">
        <w:rPr>
          <w:rFonts w:ascii="Times New Roman" w:hAnsi="Times New Roman" w:eastAsia="Times New Roman" w:cs="Times New Roman"/>
        </w:rPr>
        <w:t>Secretaria</w:t>
      </w:r>
      <w:r w:rsidRPr="2EE5E595" w:rsidR="34621556">
        <w:rPr>
          <w:rFonts w:ascii="Times New Roman" w:hAnsi="Times New Roman" w:eastAsia="Times New Roman" w:cs="Times New Roman"/>
        </w:rPr>
        <w:t xml:space="preserve"> Municipal de [</w:t>
      </w:r>
      <w:r w:rsidRPr="2EE5E595" w:rsidR="34621556">
        <w:rPr>
          <w:rFonts w:ascii="Times New Roman" w:hAnsi="Times New Roman" w:eastAsia="Times New Roman" w:cs="Times New Roman"/>
        </w:rPr>
        <w:t>Educação</w:t>
      </w:r>
      <w:r w:rsidRPr="2EE5E595" w:rsidR="34621556">
        <w:rPr>
          <w:rFonts w:ascii="Times New Roman" w:hAnsi="Times New Roman" w:eastAsia="Times New Roman" w:cs="Times New Roman"/>
        </w:rPr>
        <w:t>/</w:t>
      </w:r>
      <w:commentRangeStart w:id="84493031"/>
      <w:r w:rsidRPr="2EE5E595" w:rsidR="34621556">
        <w:rPr>
          <w:rFonts w:ascii="Times New Roman" w:hAnsi="Times New Roman" w:eastAsia="Times New Roman" w:cs="Times New Roman"/>
        </w:rPr>
        <w:t>Trabalho</w:t>
      </w:r>
      <w:commentRangeEnd w:id="84493031"/>
      <w:r>
        <w:rPr>
          <w:rStyle w:val="CommentReference"/>
        </w:rPr>
        <w:commentReference w:id="84493031"/>
      </w:r>
      <w:r w:rsidRPr="2EE5E595" w:rsidR="34621556">
        <w:rPr>
          <w:rFonts w:ascii="Times New Roman" w:hAnsi="Times New Roman" w:eastAsia="Times New Roman" w:cs="Times New Roman"/>
        </w:rPr>
        <w:t>]</w:t>
      </w:r>
    </w:p>
    <w:p xmlns:wp14="http://schemas.microsoft.com/office/word/2010/wordml" w:rsidRPr="00DB13E6" w:rsidR="0072494B" w:rsidP="2EE5E595" w:rsidRDefault="00BD69D2" w14:paraId="397C532F" wp14:textId="77777777">
      <w:pPr>
        <w:keepNext w:val="0"/>
        <w:keepLines w:val="0"/>
        <w:spacing w:line="360" w:lineRule="auto"/>
        <w:jc w:val="center"/>
        <w:rPr>
          <w:rFonts w:ascii="Times New Roman" w:hAnsi="Times New Roman" w:eastAsia="Times New Roman" w:cs="Times New Roman"/>
        </w:rPr>
      </w:pPr>
      <w:r w:rsidRPr="2EE5E595" w:rsidR="34621556">
        <w:rPr>
          <w:rFonts w:ascii="Times New Roman" w:hAnsi="Times New Roman" w:eastAsia="Times New Roman" w:cs="Times New Roman"/>
        </w:rPr>
        <w:t>Prefeitura</w:t>
      </w:r>
      <w:r w:rsidRPr="2EE5E595" w:rsidR="34621556">
        <w:rPr>
          <w:rFonts w:ascii="Times New Roman" w:hAnsi="Times New Roman" w:eastAsia="Times New Roman" w:cs="Times New Roman"/>
        </w:rPr>
        <w:t xml:space="preserve"> Municipal de [Nome do </w:t>
      </w:r>
      <w:r w:rsidRPr="2EE5E595" w:rsidR="34621556">
        <w:rPr>
          <w:rFonts w:ascii="Times New Roman" w:hAnsi="Times New Roman" w:eastAsia="Times New Roman" w:cs="Times New Roman"/>
        </w:rPr>
        <w:t>Município</w:t>
      </w:r>
      <w:r w:rsidRPr="2EE5E595" w:rsidR="34621556">
        <w:rPr>
          <w:rFonts w:ascii="Times New Roman" w:hAnsi="Times New Roman" w:eastAsia="Times New Roman" w:cs="Times New Roman"/>
        </w:rPr>
        <w:t>]</w:t>
      </w:r>
    </w:p>
    <w:p xmlns:wp14="http://schemas.microsoft.com/office/word/2010/wordml" w:rsidRPr="00DB13E6" w:rsidR="007D4589" w:rsidP="00212F73" w:rsidRDefault="007D4589" w14:paraId="72A3D3EC" wp14:textId="77777777">
      <w:pPr>
        <w:jc w:val="center"/>
        <w:rPr>
          <w:rFonts w:ascii="Calibri" w:hAnsi="Calibri" w:cs="Calibri"/>
        </w:rPr>
      </w:pPr>
    </w:p>
    <w:p xmlns:wp14="http://schemas.microsoft.com/office/word/2010/wordml" w:rsidRPr="00DB13E6" w:rsidR="007D4589" w:rsidP="00212F73" w:rsidRDefault="007D4589" w14:paraId="0D0B940D" wp14:textId="77777777">
      <w:pPr>
        <w:jc w:val="center"/>
        <w:rPr>
          <w:rFonts w:ascii="Calibri" w:hAnsi="Calibri" w:cs="Calibri"/>
        </w:rPr>
      </w:pPr>
    </w:p>
    <w:p xmlns:wp14="http://schemas.microsoft.com/office/word/2010/wordml" w:rsidRPr="00DB13E6" w:rsidR="007D4589" w:rsidP="00212F73" w:rsidRDefault="007D4589" w14:paraId="0E27B00A" wp14:textId="77777777">
      <w:pPr>
        <w:jc w:val="center"/>
        <w:rPr>
          <w:rFonts w:ascii="Calibri" w:hAnsi="Calibri" w:cs="Calibri"/>
        </w:rPr>
      </w:pPr>
    </w:p>
    <w:p xmlns:wp14="http://schemas.microsoft.com/office/word/2010/wordml" w:rsidRPr="00DB13E6" w:rsidR="007D4589" w:rsidP="00212F73" w:rsidRDefault="007D4589" w14:paraId="60061E4C" wp14:textId="77777777">
      <w:pPr>
        <w:jc w:val="center"/>
        <w:rPr>
          <w:rFonts w:ascii="Calibri" w:hAnsi="Calibri" w:cs="Calibri"/>
        </w:rPr>
      </w:pPr>
    </w:p>
    <w:p xmlns:wp14="http://schemas.microsoft.com/office/word/2010/wordml" w:rsidRPr="00DB13E6" w:rsidR="00A553F2" w:rsidP="007D4589" w:rsidRDefault="00A553F2" w14:paraId="44EAFD9C" wp14:textId="77777777">
      <w:pPr>
        <w:pStyle w:val="Ttulo"/>
        <w:jc w:val="center"/>
        <w:rPr>
          <w:rFonts w:ascii="Calibri" w:hAnsi="Calibri" w:cs="Calibri"/>
        </w:rPr>
      </w:pPr>
    </w:p>
    <w:p xmlns:wp14="http://schemas.microsoft.com/office/word/2010/wordml" w:rsidRPr="00DB13E6" w:rsidR="00A553F2" w:rsidP="009C2044" w:rsidRDefault="00A553F2" w14:paraId="4B94D5A5" wp14:textId="77777777">
      <w:pPr>
        <w:pStyle w:val="Ttulo"/>
        <w:rPr>
          <w:rFonts w:ascii="Calibri" w:hAnsi="Calibri" w:cs="Calibri"/>
        </w:rPr>
      </w:pPr>
    </w:p>
    <w:p xmlns:wp14="http://schemas.microsoft.com/office/word/2010/wordml" w:rsidRPr="00DB13E6" w:rsidR="00A553F2" w:rsidP="00433E7F" w:rsidRDefault="00A553F2" w14:paraId="3DEEC669" wp14:textId="77777777">
      <w:pPr>
        <w:pStyle w:val="Ttulo"/>
        <w:rPr>
          <w:rFonts w:ascii="Calibri" w:hAnsi="Calibri" w:cs="Calibri"/>
        </w:rPr>
      </w:pPr>
    </w:p>
    <w:p w:rsidR="2EE5E595" w:rsidP="2EE5E595" w:rsidRDefault="2EE5E595" w14:paraId="7E99DBE4" w14:textId="18B075EE">
      <w:pPr>
        <w:pStyle w:val="Normal"/>
      </w:pPr>
    </w:p>
    <w:p w:rsidR="2EE5E595" w:rsidP="2EE5E595" w:rsidRDefault="2EE5E595" w14:paraId="122BC3C6" w14:textId="5C42D4B2">
      <w:pPr>
        <w:pStyle w:val="Normal"/>
      </w:pPr>
    </w:p>
    <w:p w:rsidR="2EE5E595" w:rsidP="2EE5E595" w:rsidRDefault="2EE5E595" w14:paraId="3AC3242E" w14:textId="3C386F95">
      <w:pPr>
        <w:pStyle w:val="Normal"/>
      </w:pPr>
    </w:p>
    <w:p w:rsidR="2EE5E595" w:rsidP="2EE5E595" w:rsidRDefault="2EE5E595" w14:paraId="5C01CC12" w14:textId="2B83EA63">
      <w:pPr>
        <w:pStyle w:val="Normal"/>
      </w:pPr>
    </w:p>
    <w:p w:rsidR="2EE5E595" w:rsidP="2EE5E595" w:rsidRDefault="2EE5E595" w14:paraId="301A38C0" w14:textId="6A9EE220">
      <w:pPr>
        <w:pStyle w:val="Normal"/>
      </w:pPr>
    </w:p>
    <w:sectPr w:rsidRPr="00DB13E6" w:rsidR="007D458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KR" w:author="Kelly Fighera Ruas" w:date="2025-12-16T09:38:52" w:id="1689220676">
    <w:p xmlns:w14="http://schemas.microsoft.com/office/word/2010/wordml" xmlns:w="http://schemas.openxmlformats.org/wordprocessingml/2006/main" w:rsidR="68EE7F84" w:rsidRDefault="523DC43A" w14:paraId="6A42DBF5" w14:textId="031FAF74">
      <w:pPr>
        <w:pStyle w:val="CommentText"/>
      </w:pPr>
      <w:r>
        <w:rPr>
          <w:rStyle w:val="CommentReference"/>
        </w:rPr>
        <w:annotationRef/>
      </w:r>
      <w:r w:rsidRPr="36561851" w:rsidR="78890F49">
        <w:t xml:space="preserve">Declaração de desemprego trocar por carteira de trabalho e previdência social E comprovante de inscrição do cadastro único quando for o caso. </w:t>
      </w:r>
    </w:p>
  </w:comment>
  <w:comment xmlns:w="http://schemas.openxmlformats.org/wordprocessingml/2006/main" w:initials="KR" w:author="Kelly Fighera Ruas" w:date="2025-12-16T09:43:08" w:id="1944800903">
    <w:p xmlns:w14="http://schemas.microsoft.com/office/word/2010/wordml" xmlns:w="http://schemas.openxmlformats.org/wordprocessingml/2006/main" w:rsidR="47DD5A4B" w:rsidRDefault="30E5C44B" w14:paraId="4BB607B4" w14:textId="28ED17C0">
      <w:pPr>
        <w:pStyle w:val="CommentText"/>
      </w:pPr>
      <w:r>
        <w:rPr>
          <w:rStyle w:val="CommentReference"/>
        </w:rPr>
        <w:annotationRef/>
      </w:r>
      <w:r w:rsidRPr="47C29BDC" w:rsidR="525390BC">
        <w:t>as qualificações</w:t>
      </w:r>
    </w:p>
  </w:comment>
  <w:comment xmlns:w="http://schemas.openxmlformats.org/wordprocessingml/2006/main" w:initials="KR" w:author="Kelly Fighera Ruas" w:date="2025-12-16T09:44:42" w:id="978477074">
    <w:p xmlns:w14="http://schemas.microsoft.com/office/word/2010/wordml" xmlns:w="http://schemas.openxmlformats.org/wordprocessingml/2006/main" w:rsidR="1F4EFFC2" w:rsidRDefault="285128A7" w14:paraId="47823420" w14:textId="145E7447">
      <w:pPr>
        <w:pStyle w:val="CommentText"/>
      </w:pPr>
      <w:r>
        <w:rPr>
          <w:rStyle w:val="CommentReference"/>
        </w:rPr>
        <w:annotationRef/>
      </w:r>
      <w:r w:rsidRPr="2CCF210D" w:rsidR="57E9FB79">
        <w:t>Incluir turno e local tbm é relevante</w:t>
      </w:r>
    </w:p>
  </w:comment>
  <w:comment xmlns:w="http://schemas.openxmlformats.org/wordprocessingml/2006/main" w:initials="KR" w:author="Kelly Fighera Ruas" w:date="2025-12-16T09:44:42" w:id="730445433">
    <w:p xmlns:w14="http://schemas.microsoft.com/office/word/2010/wordml" xmlns:w="http://schemas.openxmlformats.org/wordprocessingml/2006/main" w:rsidR="2AE86DF9" w:rsidRDefault="3C5853E6" w14:paraId="51B72DFA" w14:textId="52811E88">
      <w:pPr>
        <w:pStyle w:val="CommentText"/>
      </w:pPr>
      <w:r>
        <w:rPr>
          <w:rStyle w:val="CommentReference"/>
        </w:rPr>
        <w:annotationRef/>
      </w:r>
      <w:r w:rsidRPr="2463F466" w:rsidR="6AEF04CA">
        <w:t>Incluir turno e local tbm é relevante</w:t>
      </w:r>
    </w:p>
  </w:comment>
  <w:comment xmlns:w="http://schemas.openxmlformats.org/wordprocessingml/2006/main" w:initials="KR" w:author="Kelly Fighera Ruas" w:date="2025-12-17T16:21:35" w:id="1259619493">
    <w:p xmlns:w14="http://schemas.microsoft.com/office/word/2010/wordml" xmlns:w="http://schemas.openxmlformats.org/wordprocessingml/2006/main" w:rsidR="2190B4D9" w:rsidRDefault="42E5AA5F" w14:paraId="7A105900" w14:textId="7BE59F31">
      <w:pPr>
        <w:pStyle w:val="CommentText"/>
      </w:pPr>
      <w:r>
        <w:rPr>
          <w:rStyle w:val="CommentReference"/>
        </w:rPr>
        <w:annotationRef/>
      </w:r>
      <w:r w:rsidRPr="628A4F53" w:rsidR="0F094130">
        <w:t>Aqui podemos fazer como tabela pq faltou o período do ano</w:t>
      </w:r>
    </w:p>
  </w:comment>
  <w:comment xmlns:w="http://schemas.openxmlformats.org/wordprocessingml/2006/main" w:initials="KR" w:author="Kelly Fighera Ruas" w:date="2025-12-17T16:55:30" w:id="608829491">
    <w:p xmlns:w14="http://schemas.microsoft.com/office/word/2010/wordml" xmlns:w="http://schemas.openxmlformats.org/wordprocessingml/2006/main" w:rsidR="44149CD2" w:rsidRDefault="625498BA" w14:paraId="4F5E720C" w14:textId="2F361D13">
      <w:pPr>
        <w:pStyle w:val="CommentText"/>
      </w:pPr>
      <w:r>
        <w:rPr>
          <w:rStyle w:val="CommentReference"/>
        </w:rPr>
        <w:annotationRef/>
      </w:r>
      <w:r w:rsidRPr="3ACD3AA3" w:rsidR="7041BA6B">
        <w:t>5.6 O candidato inscrito para concorrer a vaga fica ciente que caso seja contemplado não poderá desistir do curso, após a efetivação da matrícula. Salvo por motivos devidamente justificados. 5.6.1 O candidato inscrito que desistir da vaga ficará impedido de participar dos cursos promovidos pelo Município pelo prazo de 3 anos. : 5.7 O candidato classificado que não comparecer no primeiro dia de aula, sem justo motivo será desclassificado do curso sendo que sua vaga será imediatamente colocada a disposição do cadastro de reserva. 5.8 O aluno que desistir do curso, sem justo motivo, após ter transcorrido 25% das aulas poderá ficar impedido de realizar novos cursos através dos programas de qualificação do Município pelo prazo de 3 anos.</w:t>
      </w:r>
    </w:p>
    <w:p xmlns:w14="http://schemas.microsoft.com/office/word/2010/wordml" xmlns:w="http://schemas.openxmlformats.org/wordprocessingml/2006/main" w:rsidR="3DBAD508" w:rsidRDefault="1242C8BB" w14:paraId="2BF9F195" w14:textId="01146A5E">
      <w:pPr>
        <w:pStyle w:val="CommentText"/>
      </w:pPr>
    </w:p>
    <w:p xmlns:w14="http://schemas.microsoft.com/office/word/2010/wordml" xmlns:w="http://schemas.openxmlformats.org/wordprocessingml/2006/main" w:rsidR="691B799C" w:rsidRDefault="6C6B3C2E" w14:paraId="7F644B9E" w14:textId="4247278E">
      <w:pPr>
        <w:pStyle w:val="CommentText"/>
      </w:pPr>
      <w:r w:rsidRPr="3060DC1A" w:rsidR="4B58B4F4">
        <w:t>Acho que podemos adaptar pra inserir algo assim</w:t>
      </w:r>
    </w:p>
  </w:comment>
  <w:comment xmlns:w="http://schemas.openxmlformats.org/wordprocessingml/2006/main" w:initials="KR" w:author="Kelly Fighera Ruas" w:date="2025-12-17T16:55:40" w:id="446456826">
    <w:p xmlns:w14="http://schemas.microsoft.com/office/word/2010/wordml" xmlns:w="http://schemas.openxmlformats.org/wordprocessingml/2006/main" w:rsidR="5C2F9B44" w:rsidRDefault="7C36B88A" w14:paraId="0B1ED85E" w14:textId="280B6410">
      <w:pPr>
        <w:pStyle w:val="CommentText"/>
      </w:pPr>
      <w:r>
        <w:rPr>
          <w:rStyle w:val="CommentReference"/>
        </w:rPr>
        <w:annotationRef/>
      </w:r>
      <w:r w:rsidRPr="3B14491F" w:rsidR="022B7065">
        <w:t>Pode ser de forma separada</w:t>
      </w:r>
    </w:p>
  </w:comment>
  <w:comment xmlns:w="http://schemas.openxmlformats.org/wordprocessingml/2006/main" w:initials="KR" w:author="Kelly Fighera Ruas" w:date="2025-12-17T17:01:20" w:id="1992602694">
    <w:p xmlns:w14="http://schemas.microsoft.com/office/word/2010/wordml" xmlns:w="http://schemas.openxmlformats.org/wordprocessingml/2006/main" w:rsidR="00D0BF79" w:rsidRDefault="15A01461" w14:paraId="294C0CD3" w14:textId="727FA6CE">
      <w:pPr>
        <w:pStyle w:val="CommentText"/>
      </w:pPr>
      <w:r>
        <w:rPr>
          <w:rStyle w:val="CommentReference"/>
        </w:rPr>
        <w:annotationRef/>
      </w:r>
      <w:r w:rsidRPr="4C878DF0" w:rsidR="0CA5EB58">
        <w:t>Terão direito à certificação os estudantes que tiverem frequência mínima de 80% do total das aulas dadas, assiduidade, aproveitamento e participação das atividades propostas.</w:t>
      </w:r>
    </w:p>
    <w:p xmlns:w14="http://schemas.microsoft.com/office/word/2010/wordml" xmlns:w="http://schemas.openxmlformats.org/wordprocessingml/2006/main" w:rsidR="2700AB5C" w:rsidRDefault="68BAFA0C" w14:paraId="624FB992" w14:textId="3E556BE4">
      <w:pPr>
        <w:pStyle w:val="CommentText"/>
      </w:pPr>
    </w:p>
    <w:p xmlns:w14="http://schemas.microsoft.com/office/word/2010/wordml" xmlns:w="http://schemas.openxmlformats.org/wordprocessingml/2006/main" w:rsidR="6488AAFF" w:rsidRDefault="228480F2" w14:paraId="6BF9C11D" w14:textId="00AAA48E">
      <w:pPr>
        <w:pStyle w:val="CommentText"/>
      </w:pPr>
      <w:r w:rsidRPr="622B76F7" w:rsidR="39AB76CC">
        <w:t>Esse tbm podemos incluir</w:t>
      </w:r>
    </w:p>
  </w:comment>
  <w:comment xmlns:w="http://schemas.openxmlformats.org/wordprocessingml/2006/main" w:initials="KR" w:author="Kelly Fighera Ruas" w:date="2025-12-17T17:03:36" w:id="12658280">
    <w:p xmlns:w14="http://schemas.microsoft.com/office/word/2010/wordml" xmlns:w="http://schemas.openxmlformats.org/wordprocessingml/2006/main" w:rsidR="775F0E00" w:rsidRDefault="426D903C" w14:paraId="61D2F2CC" w14:textId="1981405A">
      <w:pPr>
        <w:pStyle w:val="CommentText"/>
      </w:pPr>
      <w:r>
        <w:rPr>
          <w:rStyle w:val="CommentReference"/>
        </w:rPr>
        <w:annotationRef/>
      </w:r>
      <w:r w:rsidRPr="1546D0E8" w:rsidR="4ACEDD7D">
        <w:t>Pode incluir um tópico de telefone e email para dúvidas</w:t>
      </w:r>
    </w:p>
  </w:comment>
  <w:comment xmlns:w="http://schemas.openxmlformats.org/wordprocessingml/2006/main" w:initials="KR" w:author="Kelly Fighera Ruas" w:date="2025-12-17T17:04:26" w:id="2101778256">
    <w:p xmlns:w14="http://schemas.microsoft.com/office/word/2010/wordml" xmlns:w="http://schemas.openxmlformats.org/wordprocessingml/2006/main" w:rsidR="15083156" w:rsidRDefault="2378923A" w14:paraId="1CC45E6F" w14:textId="0B20A67B">
      <w:pPr>
        <w:pStyle w:val="CommentText"/>
      </w:pPr>
      <w:r>
        <w:rPr>
          <w:rStyle w:val="CommentReference"/>
        </w:rPr>
        <w:annotationRef/>
      </w:r>
      <w:r w:rsidRPr="09E028D8" w:rsidR="22BD3D27">
        <w:t>Esses tbm podemos incluir</w:t>
      </w:r>
    </w:p>
    <w:p xmlns:w14="http://schemas.microsoft.com/office/word/2010/wordml" xmlns:w="http://schemas.openxmlformats.org/wordprocessingml/2006/main" w:rsidR="5C7D7E2B" w:rsidRDefault="77B5C146" w14:paraId="3E1ACACE" w14:textId="53801AF0">
      <w:pPr>
        <w:pStyle w:val="CommentText"/>
      </w:pPr>
    </w:p>
    <w:p xmlns:w14="http://schemas.microsoft.com/office/word/2010/wordml" xmlns:w="http://schemas.openxmlformats.org/wordprocessingml/2006/main" w:rsidR="0A25BA1C" w:rsidRDefault="001FD676" w14:paraId="07CA575C" w14:textId="1EE0DB2A">
      <w:pPr>
        <w:pStyle w:val="CommentText"/>
      </w:pPr>
      <w:r w:rsidRPr="17348D32" w:rsidR="3D151DF3">
        <w:t xml:space="preserve">A inscrição no referido processo implicará aceitação das condições deste edital, não podendo alegar desconhecimento das regras nele estabelecidas. </w:t>
      </w:r>
    </w:p>
    <w:p xmlns:w14="http://schemas.microsoft.com/office/word/2010/wordml" xmlns:w="http://schemas.openxmlformats.org/wordprocessingml/2006/main" w:rsidR="435DBAC0" w:rsidRDefault="7B482B36" w14:paraId="5857D48A" w14:textId="42B131F5">
      <w:pPr>
        <w:pStyle w:val="CommentText"/>
      </w:pPr>
    </w:p>
    <w:p xmlns:w14="http://schemas.microsoft.com/office/word/2010/wordml" xmlns:w="http://schemas.openxmlformats.org/wordprocessingml/2006/main" w:rsidR="6796D4B6" w:rsidRDefault="698075AA" w14:paraId="38CE8A3F" w14:textId="25F19A58">
      <w:pPr>
        <w:pStyle w:val="CommentText"/>
      </w:pPr>
      <w:r w:rsidRPr="69D531D0" w:rsidR="555C56FC">
        <w:t>O presente Edital poderá ser revogado ou anulado a qualquer tempo, no todo ou em parte, por motivo de interesse público ou exigência legal, sem que isso implique direito à indenização ou reclamação de qualquer natureza.</w:t>
      </w:r>
    </w:p>
  </w:comment>
  <w:comment xmlns:w="http://schemas.openxmlformats.org/wordprocessingml/2006/main" w:initials="KR" w:author="Kelly Fighera Ruas" w:date="2025-12-17T17:23:45" w:id="84493031">
    <w:p xmlns:w14="http://schemas.microsoft.com/office/word/2010/wordml" xmlns:w="http://schemas.openxmlformats.org/wordprocessingml/2006/main" w:rsidR="16E152FA" w:rsidRDefault="526D20DD" w14:paraId="1A23B8D5" w14:textId="13A2B0AF">
      <w:pPr>
        <w:pStyle w:val="CommentText"/>
      </w:pPr>
      <w:r>
        <w:rPr>
          <w:rStyle w:val="CommentReference"/>
        </w:rPr>
        <w:annotationRef/>
      </w:r>
      <w:r w:rsidRPr="04C02AD8" w:rsidR="382F234E">
        <w:t>Inserir que os cursos serão gratuitos</w:t>
      </w:r>
    </w:p>
  </w:comment>
  <w:comment xmlns:w="http://schemas.openxmlformats.org/wordprocessingml/2006/main" w:initials="KR" w:author="Kelly Fighera Ruas" w:date="2025-12-17T17:24:24" w:id="569402847">
    <w:p xmlns:w14="http://schemas.microsoft.com/office/word/2010/wordml" xmlns:w="http://schemas.openxmlformats.org/wordprocessingml/2006/main" w:rsidR="62B09763" w:rsidRDefault="5551200E" w14:paraId="7E7C62F0" w14:textId="427A61EB">
      <w:pPr>
        <w:pStyle w:val="CommentText"/>
      </w:pPr>
      <w:r>
        <w:rPr>
          <w:rStyle w:val="CommentReference"/>
        </w:rPr>
        <w:annotationRef/>
      </w:r>
      <w:r w:rsidRPr="5444E91C" w:rsidR="0635F859">
        <w:t>Responsável legal</w:t>
      </w:r>
    </w:p>
  </w:comment>
  <w:comment xmlns:w="http://schemas.openxmlformats.org/wordprocessingml/2006/main" w:initials="KR" w:author="Kelly Fighera Ruas" w:date="2025-12-17T17:27:25" w:id="439818689">
    <w:p xmlns:w14="http://schemas.microsoft.com/office/word/2010/wordml" xmlns:w="http://schemas.openxmlformats.org/wordprocessingml/2006/main" w:rsidR="3647BB37" w:rsidRDefault="30988C9C" w14:paraId="494F6328" w14:textId="53B650AB">
      <w:pPr>
        <w:pStyle w:val="CommentText"/>
      </w:pPr>
      <w:r>
        <w:rPr>
          <w:rStyle w:val="CommentReference"/>
        </w:rPr>
        <w:annotationRef/>
      </w:r>
      <w:r w:rsidRPr="602013D4" w:rsidR="1D571369">
        <w:t>PREVER POSSIBILIDADE DE RECURSO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6A42DBF5"/>
  <w15:commentEx w15:done="1" w15:paraId="4BB607B4"/>
  <w15:commentEx w15:done="1" w15:paraId="47823420"/>
  <w15:commentEx w15:done="1" w15:paraId="51B72DFA"/>
  <w15:commentEx w15:done="1" w15:paraId="7A105900"/>
  <w15:commentEx w15:done="1" w15:paraId="7F644B9E"/>
  <w15:commentEx w15:done="1" w15:paraId="0B1ED85E" w15:paraIdParent="7F644B9E"/>
  <w15:commentEx w15:done="1" w15:paraId="6BF9C11D"/>
  <w15:commentEx w15:done="1" w15:paraId="61D2F2CC"/>
  <w15:commentEx w15:done="1" w15:paraId="38CE8A3F"/>
  <w15:commentEx w15:done="1" w15:paraId="1A23B8D5"/>
  <w15:commentEx w15:done="1" w15:paraId="7E7C62F0"/>
  <w15:commentEx w15:done="1" w15:paraId="494F632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42261E6" w16cex:dateUtc="2025-12-16T12:38:52.861Z"/>
  <w16cex:commentExtensible w16cex:durableId="62691A93" w16cex:dateUtc="2025-12-16T12:43:08.313Z"/>
  <w16cex:commentExtensible w16cex:durableId="6DC49768" w16cex:dateUtc="2025-12-16T12:44:42.821Z"/>
  <w16cex:commentExtensible w16cex:durableId="3D1AB034" w16cex:dateUtc="2025-12-16T12:44:42.821Z"/>
  <w16cex:commentExtensible w16cex:durableId="31169DBA" w16cex:dateUtc="2025-12-17T19:21:35Z"/>
  <w16cex:commentExtensible w16cex:durableId="14064978" w16cex:dateUtc="2025-12-17T19:55:30.667Z"/>
  <w16cex:commentExtensible w16cex:durableId="3F54D852" w16cex:dateUtc="2025-12-17T19:55:40.534Z"/>
  <w16cex:commentExtensible w16cex:durableId="5F4798BF" w16cex:dateUtc="2025-12-17T20:01:20.971Z"/>
  <w16cex:commentExtensible w16cex:durableId="0748AED5" w16cex:dateUtc="2025-12-17T20:03:36.114Z"/>
  <w16cex:commentExtensible w16cex:durableId="5AF87892" w16cex:dateUtc="2025-12-17T20:04:26.301Z"/>
  <w16cex:commentExtensible w16cex:durableId="754B1009" w16cex:dateUtc="2025-12-17T20:23:45.331Z"/>
  <w16cex:commentExtensible w16cex:durableId="27C97852" w16cex:dateUtc="2025-12-17T20:24:24.877Z"/>
  <w16cex:commentExtensible w16cex:durableId="4098521A" w16cex:dateUtc="2025-12-17T20:27:25.99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A42DBF5" w16cid:durableId="742261E6"/>
  <w16cid:commentId w16cid:paraId="4BB607B4" w16cid:durableId="62691A93"/>
  <w16cid:commentId w16cid:paraId="47823420" w16cid:durableId="6DC49768"/>
  <w16cid:commentId w16cid:paraId="51B72DFA" w16cid:durableId="3D1AB034"/>
  <w16cid:commentId w16cid:paraId="7A105900" w16cid:durableId="31169DBA"/>
  <w16cid:commentId w16cid:paraId="7F644B9E" w16cid:durableId="14064978"/>
  <w16cid:commentId w16cid:paraId="0B1ED85E" w16cid:durableId="3F54D852"/>
  <w16cid:commentId w16cid:paraId="6BF9C11D" w16cid:durableId="5F4798BF"/>
  <w16cid:commentId w16cid:paraId="61D2F2CC" w16cid:durableId="0748AED5"/>
  <w16cid:commentId w16cid:paraId="38CE8A3F" w16cid:durableId="5AF87892"/>
  <w16cid:commentId w16cid:paraId="1A23B8D5" w16cid:durableId="754B1009"/>
  <w16cid:commentId w16cid:paraId="7E7C62F0" w16cid:durableId="27C97852"/>
  <w16cid:commentId w16cid:paraId="494F6328" w16cid:durableId="4098521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1">
    <w:nsid w:val="5a22d6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c8e4d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864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1" w15:restartNumberingAfterBreak="0">
    <w:nsid w:val="0A6D1DD6"/>
    <w:multiLevelType w:val="hybridMultilevel"/>
    <w:tmpl w:val="44F264A8"/>
    <w:lvl w:ilvl="0" w:tplc="FB48C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D3500D"/>
    <w:multiLevelType w:val="hybridMultilevel"/>
    <w:tmpl w:val="508A3ED8"/>
    <w:lvl w:ilvl="0" w:tplc="F48A1176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932D5B"/>
    <w:multiLevelType w:val="multilevel"/>
    <w:tmpl w:val="8ABCD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8" w15:restartNumberingAfterBreak="0">
    <w:nsid w:val="789956F8"/>
    <w:multiLevelType w:val="multilevel"/>
    <w:tmpl w:val="6EE25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22">
    <w:abstractNumId w:val="21"/>
  </w:num>
  <w:num w:numId="21">
    <w:abstractNumId w:val="20"/>
  </w: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7"/>
  </w:num>
  <w:num w:numId="13">
    <w:abstractNumId w:val="16"/>
  </w:num>
  <w:num w:numId="14">
    <w:abstractNumId w:val="15"/>
  </w:num>
  <w:num w:numId="15">
    <w:abstractNumId w:val="19"/>
  </w:num>
  <w:num w:numId="16">
    <w:abstractNumId w:val="12"/>
  </w:num>
  <w:num w:numId="17">
    <w:abstractNumId w:val="13"/>
  </w:num>
  <w:num w:numId="18">
    <w:abstractNumId w:val="14"/>
  </w:num>
  <w:num w:numId="19">
    <w:abstractNumId w:val="18"/>
  </w:num>
  <w:num w:numId="20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elly Fighera Ruas">
    <w15:presenceInfo w15:providerId="AD" w15:userId="S::kelly-ruas@stdp.rs.gov.br::28898df3-b7c4-45ee-a79c-6929a6bdbb42"/>
  </w15:person>
  <w15:person w15:author="Kelly Fighera Ruas">
    <w15:presenceInfo w15:providerId="AD" w15:userId="S::kelly-ruas@stdp.rs.gov.br::28898df3-b7c4-45ee-a79c-6929a6bdbb42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F65A7"/>
    <w:rsid w:val="00044EFD"/>
    <w:rsid w:val="001555BC"/>
    <w:rsid w:val="0015734A"/>
    <w:rsid w:val="001737DD"/>
    <w:rsid w:val="001F40EA"/>
    <w:rsid w:val="00212F73"/>
    <w:rsid w:val="0021373F"/>
    <w:rsid w:val="002A2DAD"/>
    <w:rsid w:val="002A63CA"/>
    <w:rsid w:val="002E51AB"/>
    <w:rsid w:val="00317BAD"/>
    <w:rsid w:val="00324B44"/>
    <w:rsid w:val="0033233C"/>
    <w:rsid w:val="00335C13"/>
    <w:rsid w:val="00337494"/>
    <w:rsid w:val="0036562D"/>
    <w:rsid w:val="003D3807"/>
    <w:rsid w:val="003E28AF"/>
    <w:rsid w:val="00433E7F"/>
    <w:rsid w:val="004976E0"/>
    <w:rsid w:val="004F41ED"/>
    <w:rsid w:val="00581694"/>
    <w:rsid w:val="005A534A"/>
    <w:rsid w:val="005C11D1"/>
    <w:rsid w:val="006A307F"/>
    <w:rsid w:val="006E5C9B"/>
    <w:rsid w:val="006F6021"/>
    <w:rsid w:val="006F889D"/>
    <w:rsid w:val="0072494B"/>
    <w:rsid w:val="007D4589"/>
    <w:rsid w:val="007DFF4F"/>
    <w:rsid w:val="00827C87"/>
    <w:rsid w:val="008621D3"/>
    <w:rsid w:val="009A303B"/>
    <w:rsid w:val="009C2044"/>
    <w:rsid w:val="00A20880"/>
    <w:rsid w:val="00A352C8"/>
    <w:rsid w:val="00A553F2"/>
    <w:rsid w:val="00AB6A78"/>
    <w:rsid w:val="00AE083E"/>
    <w:rsid w:val="00AF0CE7"/>
    <w:rsid w:val="00B272E5"/>
    <w:rsid w:val="00B41C2B"/>
    <w:rsid w:val="00B45799"/>
    <w:rsid w:val="00B5050F"/>
    <w:rsid w:val="00BB1DE5"/>
    <w:rsid w:val="00BD69D2"/>
    <w:rsid w:val="00C021E3"/>
    <w:rsid w:val="00C26D93"/>
    <w:rsid w:val="00C27141"/>
    <w:rsid w:val="00D0A549"/>
    <w:rsid w:val="00D16660"/>
    <w:rsid w:val="00D32292"/>
    <w:rsid w:val="00D7478B"/>
    <w:rsid w:val="00D75435"/>
    <w:rsid w:val="00DA6C12"/>
    <w:rsid w:val="00DB13E6"/>
    <w:rsid w:val="00DE5146"/>
    <w:rsid w:val="00DF2FBF"/>
    <w:rsid w:val="00E73107"/>
    <w:rsid w:val="00FB3270"/>
    <w:rsid w:val="0130AB87"/>
    <w:rsid w:val="019E048E"/>
    <w:rsid w:val="02552E82"/>
    <w:rsid w:val="029283FB"/>
    <w:rsid w:val="02B4D722"/>
    <w:rsid w:val="032BB1CE"/>
    <w:rsid w:val="03B7EE31"/>
    <w:rsid w:val="03C6357E"/>
    <w:rsid w:val="047CF703"/>
    <w:rsid w:val="0495B339"/>
    <w:rsid w:val="04A9FDCE"/>
    <w:rsid w:val="04BEA640"/>
    <w:rsid w:val="0558D05C"/>
    <w:rsid w:val="0592B073"/>
    <w:rsid w:val="05B8404D"/>
    <w:rsid w:val="06167884"/>
    <w:rsid w:val="069EF1A6"/>
    <w:rsid w:val="06D9CBC9"/>
    <w:rsid w:val="06E864E8"/>
    <w:rsid w:val="075D03F3"/>
    <w:rsid w:val="078F28A1"/>
    <w:rsid w:val="079BD6FF"/>
    <w:rsid w:val="07DF6705"/>
    <w:rsid w:val="0A0448A8"/>
    <w:rsid w:val="0A8F81BE"/>
    <w:rsid w:val="0A91AA38"/>
    <w:rsid w:val="0B2E0A06"/>
    <w:rsid w:val="0B33A4EA"/>
    <w:rsid w:val="0B7E123B"/>
    <w:rsid w:val="0BC48172"/>
    <w:rsid w:val="0BCDD34F"/>
    <w:rsid w:val="0BEEF8BC"/>
    <w:rsid w:val="0C3C77B7"/>
    <w:rsid w:val="0D20070D"/>
    <w:rsid w:val="0D5C5020"/>
    <w:rsid w:val="0DA95B8F"/>
    <w:rsid w:val="0DBC85A3"/>
    <w:rsid w:val="0F30180D"/>
    <w:rsid w:val="0FE4A34E"/>
    <w:rsid w:val="100075E1"/>
    <w:rsid w:val="11B4E071"/>
    <w:rsid w:val="1253377C"/>
    <w:rsid w:val="128D4FCE"/>
    <w:rsid w:val="12DF811F"/>
    <w:rsid w:val="12E15C1B"/>
    <w:rsid w:val="1302A161"/>
    <w:rsid w:val="132A1CCA"/>
    <w:rsid w:val="136C1997"/>
    <w:rsid w:val="145DDC06"/>
    <w:rsid w:val="14B29247"/>
    <w:rsid w:val="15032BD6"/>
    <w:rsid w:val="156E0B10"/>
    <w:rsid w:val="158A875E"/>
    <w:rsid w:val="15CA2EF3"/>
    <w:rsid w:val="1605B595"/>
    <w:rsid w:val="16208ADC"/>
    <w:rsid w:val="16EFEFD6"/>
    <w:rsid w:val="1833E485"/>
    <w:rsid w:val="183C8EF4"/>
    <w:rsid w:val="18C62F70"/>
    <w:rsid w:val="18D2CF1F"/>
    <w:rsid w:val="1997E537"/>
    <w:rsid w:val="19F9E48D"/>
    <w:rsid w:val="1AE30756"/>
    <w:rsid w:val="1B03F2BD"/>
    <w:rsid w:val="1B2CD2E5"/>
    <w:rsid w:val="1BD54655"/>
    <w:rsid w:val="1C2DF3A4"/>
    <w:rsid w:val="1C7E7816"/>
    <w:rsid w:val="1D190FF2"/>
    <w:rsid w:val="1D3C3AC3"/>
    <w:rsid w:val="1DC6232A"/>
    <w:rsid w:val="1DD599C6"/>
    <w:rsid w:val="1EB23CA2"/>
    <w:rsid w:val="1F3D8FF4"/>
    <w:rsid w:val="1F62DE9A"/>
    <w:rsid w:val="1F8D6634"/>
    <w:rsid w:val="2057C488"/>
    <w:rsid w:val="205879EF"/>
    <w:rsid w:val="20E6361D"/>
    <w:rsid w:val="21214CDF"/>
    <w:rsid w:val="21BE09E1"/>
    <w:rsid w:val="22949040"/>
    <w:rsid w:val="22E3C0E4"/>
    <w:rsid w:val="23295D41"/>
    <w:rsid w:val="23947EDA"/>
    <w:rsid w:val="23D2D153"/>
    <w:rsid w:val="23FF27FF"/>
    <w:rsid w:val="263348B5"/>
    <w:rsid w:val="26574CCE"/>
    <w:rsid w:val="26B446A1"/>
    <w:rsid w:val="26C0BB59"/>
    <w:rsid w:val="275715F0"/>
    <w:rsid w:val="2789D46F"/>
    <w:rsid w:val="2927EB57"/>
    <w:rsid w:val="2AF1CE84"/>
    <w:rsid w:val="2C954214"/>
    <w:rsid w:val="2C9559D6"/>
    <w:rsid w:val="2CAC44D7"/>
    <w:rsid w:val="2CC262C1"/>
    <w:rsid w:val="2D6267F2"/>
    <w:rsid w:val="2D6EAB65"/>
    <w:rsid w:val="2DBBDF27"/>
    <w:rsid w:val="2DCE1908"/>
    <w:rsid w:val="2E0E0882"/>
    <w:rsid w:val="2E7A81DA"/>
    <w:rsid w:val="2E852055"/>
    <w:rsid w:val="2EAFAC5A"/>
    <w:rsid w:val="2EE5E595"/>
    <w:rsid w:val="2F0560A6"/>
    <w:rsid w:val="30A8A375"/>
    <w:rsid w:val="30CA63CB"/>
    <w:rsid w:val="321BD086"/>
    <w:rsid w:val="32C52D79"/>
    <w:rsid w:val="333C9923"/>
    <w:rsid w:val="340C8393"/>
    <w:rsid w:val="345C32A7"/>
    <w:rsid w:val="34621556"/>
    <w:rsid w:val="3493CB58"/>
    <w:rsid w:val="3501EBB4"/>
    <w:rsid w:val="35CB0D65"/>
    <w:rsid w:val="36265547"/>
    <w:rsid w:val="3654A5F2"/>
    <w:rsid w:val="370F4FAD"/>
    <w:rsid w:val="37CC1C06"/>
    <w:rsid w:val="37F75ED3"/>
    <w:rsid w:val="37FD5FC4"/>
    <w:rsid w:val="38419B51"/>
    <w:rsid w:val="384B9F34"/>
    <w:rsid w:val="38910A3F"/>
    <w:rsid w:val="39CD5188"/>
    <w:rsid w:val="3AB1FADB"/>
    <w:rsid w:val="3ACF6C25"/>
    <w:rsid w:val="3D59205B"/>
    <w:rsid w:val="3D592F99"/>
    <w:rsid w:val="3F8BD132"/>
    <w:rsid w:val="3FA2D05C"/>
    <w:rsid w:val="413DA23C"/>
    <w:rsid w:val="413DDE3D"/>
    <w:rsid w:val="41A22CEA"/>
    <w:rsid w:val="41F3DC83"/>
    <w:rsid w:val="42C2701A"/>
    <w:rsid w:val="42F51039"/>
    <w:rsid w:val="434DB9A2"/>
    <w:rsid w:val="434EED70"/>
    <w:rsid w:val="435E49D8"/>
    <w:rsid w:val="4387A991"/>
    <w:rsid w:val="43C7FB49"/>
    <w:rsid w:val="43FC498E"/>
    <w:rsid w:val="441C2DE8"/>
    <w:rsid w:val="44224B94"/>
    <w:rsid w:val="44466B81"/>
    <w:rsid w:val="447E475B"/>
    <w:rsid w:val="44CC4C37"/>
    <w:rsid w:val="44D0D677"/>
    <w:rsid w:val="44FB6719"/>
    <w:rsid w:val="4502F049"/>
    <w:rsid w:val="45FB9010"/>
    <w:rsid w:val="46FCB1BC"/>
    <w:rsid w:val="4769F9E2"/>
    <w:rsid w:val="48178BAB"/>
    <w:rsid w:val="492F6D1C"/>
    <w:rsid w:val="4A0B6875"/>
    <w:rsid w:val="4A6C09AA"/>
    <w:rsid w:val="4A6FC1B0"/>
    <w:rsid w:val="4A811426"/>
    <w:rsid w:val="4AC8FB67"/>
    <w:rsid w:val="4B55318A"/>
    <w:rsid w:val="4B65D9EF"/>
    <w:rsid w:val="4BEC4994"/>
    <w:rsid w:val="4C0EE771"/>
    <w:rsid w:val="4C9D2FD7"/>
    <w:rsid w:val="4CC0F452"/>
    <w:rsid w:val="4D1DEFED"/>
    <w:rsid w:val="4DC79EA7"/>
    <w:rsid w:val="4E1D3F22"/>
    <w:rsid w:val="4E5131B7"/>
    <w:rsid w:val="4EAF8D67"/>
    <w:rsid w:val="4F53670A"/>
    <w:rsid w:val="4F773E26"/>
    <w:rsid w:val="4FB0AFDE"/>
    <w:rsid w:val="4FBE108E"/>
    <w:rsid w:val="5106BF45"/>
    <w:rsid w:val="519F349C"/>
    <w:rsid w:val="525CFBF2"/>
    <w:rsid w:val="530C94D1"/>
    <w:rsid w:val="5331AC81"/>
    <w:rsid w:val="53652BF6"/>
    <w:rsid w:val="544F47F9"/>
    <w:rsid w:val="54721733"/>
    <w:rsid w:val="547DE845"/>
    <w:rsid w:val="54B765E3"/>
    <w:rsid w:val="54FCEDA8"/>
    <w:rsid w:val="553B0F9C"/>
    <w:rsid w:val="5642DD17"/>
    <w:rsid w:val="57B5393B"/>
    <w:rsid w:val="58567B54"/>
    <w:rsid w:val="58CDE92D"/>
    <w:rsid w:val="5AA0EDC7"/>
    <w:rsid w:val="5B154F81"/>
    <w:rsid w:val="5B25B719"/>
    <w:rsid w:val="5B4CEE18"/>
    <w:rsid w:val="5B6B865B"/>
    <w:rsid w:val="5B9791E4"/>
    <w:rsid w:val="5C359F9E"/>
    <w:rsid w:val="5C7B6B72"/>
    <w:rsid w:val="5CA0798F"/>
    <w:rsid w:val="5CB63A51"/>
    <w:rsid w:val="5D38548C"/>
    <w:rsid w:val="5D49FF5D"/>
    <w:rsid w:val="5DAD60B5"/>
    <w:rsid w:val="5DEBE129"/>
    <w:rsid w:val="5E4936BE"/>
    <w:rsid w:val="5E82939F"/>
    <w:rsid w:val="5EAD3669"/>
    <w:rsid w:val="5F2A7540"/>
    <w:rsid w:val="5F9D8407"/>
    <w:rsid w:val="5FB2E888"/>
    <w:rsid w:val="5FCFBAF8"/>
    <w:rsid w:val="608BC53E"/>
    <w:rsid w:val="611F8631"/>
    <w:rsid w:val="614FCD98"/>
    <w:rsid w:val="626012B1"/>
    <w:rsid w:val="62D7E5B2"/>
    <w:rsid w:val="63411B4E"/>
    <w:rsid w:val="635C6BC4"/>
    <w:rsid w:val="6407A84A"/>
    <w:rsid w:val="649D4798"/>
    <w:rsid w:val="6531DC40"/>
    <w:rsid w:val="655B9A8F"/>
    <w:rsid w:val="65BF33F9"/>
    <w:rsid w:val="66791961"/>
    <w:rsid w:val="66816BDF"/>
    <w:rsid w:val="66CFE0A6"/>
    <w:rsid w:val="675ACC51"/>
    <w:rsid w:val="67E1A427"/>
    <w:rsid w:val="6813540D"/>
    <w:rsid w:val="682E3C2D"/>
    <w:rsid w:val="68554E1F"/>
    <w:rsid w:val="68B944BE"/>
    <w:rsid w:val="6938C047"/>
    <w:rsid w:val="6AFF227E"/>
    <w:rsid w:val="6B181440"/>
    <w:rsid w:val="6C183BCD"/>
    <w:rsid w:val="6C2446F5"/>
    <w:rsid w:val="6C381911"/>
    <w:rsid w:val="6C8F65A7"/>
    <w:rsid w:val="6D82C192"/>
    <w:rsid w:val="6D92D73C"/>
    <w:rsid w:val="6DCDC95F"/>
    <w:rsid w:val="6F5B1D00"/>
    <w:rsid w:val="6FCB1E8E"/>
    <w:rsid w:val="7000924E"/>
    <w:rsid w:val="709D4CC6"/>
    <w:rsid w:val="723E693C"/>
    <w:rsid w:val="731C1A87"/>
    <w:rsid w:val="7361280D"/>
    <w:rsid w:val="73D6617A"/>
    <w:rsid w:val="73ECA155"/>
    <w:rsid w:val="74093214"/>
    <w:rsid w:val="748CDC90"/>
    <w:rsid w:val="75FA837D"/>
    <w:rsid w:val="76774B53"/>
    <w:rsid w:val="77450973"/>
    <w:rsid w:val="774E7D2F"/>
    <w:rsid w:val="77A6A9EF"/>
    <w:rsid w:val="77BCC19B"/>
    <w:rsid w:val="7822DA6B"/>
    <w:rsid w:val="785D6B4B"/>
    <w:rsid w:val="78BD3E54"/>
    <w:rsid w:val="7933EFA1"/>
    <w:rsid w:val="79496F48"/>
    <w:rsid w:val="7961039A"/>
    <w:rsid w:val="796378EE"/>
    <w:rsid w:val="79FE54CA"/>
    <w:rsid w:val="7A0315DE"/>
    <w:rsid w:val="7B787481"/>
    <w:rsid w:val="7C17B5FD"/>
    <w:rsid w:val="7C42C540"/>
    <w:rsid w:val="7C55BB10"/>
    <w:rsid w:val="7C9B17A6"/>
    <w:rsid w:val="7D1216CE"/>
    <w:rsid w:val="7D7416A4"/>
    <w:rsid w:val="7D84D305"/>
    <w:rsid w:val="7E2BEB2D"/>
    <w:rsid w:val="7E5F11E9"/>
    <w:rsid w:val="7EFCDD71"/>
    <w:rsid w:val="7F0CFE93"/>
    <w:rsid w:val="7F2DDD03"/>
    <w:rsid w:val="7F52C87F"/>
    <w:rsid w:val="7F68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D773"/>
  <w15:chartTrackingRefBased/>
  <w15:docId w15:val="{D745E40B-03CB-45CA-A742-9217D56BE4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rsid w:val="00827C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7C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827C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827C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7C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7C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27C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a">
    <w:name w:val="Bibliography"/>
    <w:basedOn w:val="Normal"/>
    <w:next w:val="Normal"/>
    <w:uiPriority w:val="37"/>
    <w:unhideWhenUsed/>
    <w:rsid w:val="00827C87"/>
  </w:style>
  <w:style w:type="paragraph" w:styleId="Textoembloco">
    <w:name w:val="Block Text"/>
    <w:basedOn w:val="Normal"/>
    <w:uiPriority w:val="99"/>
    <w:unhideWhenUsed/>
    <w:rsid w:val="00827C87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ind w:left="1152" w:right="1152"/>
    </w:pPr>
    <w:rPr>
      <w:i/>
      <w:iCs/>
      <w:color w:val="156082" w:themeColor="accent1"/>
    </w:rPr>
  </w:style>
  <w:style w:type="paragraph" w:styleId="Corpodetexto">
    <w:name w:val="Body Text"/>
    <w:basedOn w:val="Normal"/>
    <w:link w:val="CorpodetextoChar"/>
    <w:uiPriority w:val="99"/>
    <w:unhideWhenUsed/>
    <w:rsid w:val="00827C87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827C87"/>
  </w:style>
  <w:style w:type="paragraph" w:styleId="Corpodetexto2">
    <w:name w:val="Body Text 2"/>
    <w:basedOn w:val="Normal"/>
    <w:link w:val="Corpodetexto2Char"/>
    <w:uiPriority w:val="99"/>
    <w:unhideWhenUsed/>
    <w:rsid w:val="00827C87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rsid w:val="00827C87"/>
  </w:style>
  <w:style w:type="paragraph" w:styleId="Corpodetexto3">
    <w:name w:val="Body Text 3"/>
    <w:basedOn w:val="Normal"/>
    <w:link w:val="Corpodetexto3Char"/>
    <w:uiPriority w:val="99"/>
    <w:unhideWhenUsed/>
    <w:rsid w:val="00827C87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827C87"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unhideWhenUsed/>
    <w:rsid w:val="00827C87"/>
    <w:pPr>
      <w:spacing w:after="160"/>
      <w:ind w:firstLine="360"/>
    </w:pPr>
  </w:style>
  <w:style w:type="character" w:styleId="PrimeirorecuodecorpodetextoChar" w:customStyle="1">
    <w:name w:val="Primeiro recuo de corpo de texto Char"/>
    <w:basedOn w:val="CorpodetextoChar"/>
    <w:link w:val="Primeirorecuodecorpodetexto"/>
    <w:uiPriority w:val="99"/>
    <w:rsid w:val="00827C87"/>
  </w:style>
  <w:style w:type="paragraph" w:styleId="Recuodecorpodetexto">
    <w:name w:val="Body Text Indent"/>
    <w:basedOn w:val="Normal"/>
    <w:link w:val="RecuodecorpodetextoChar"/>
    <w:uiPriority w:val="99"/>
    <w:unhideWhenUsed/>
    <w:rsid w:val="00827C87"/>
    <w:pPr>
      <w:spacing w:after="120"/>
      <w:ind w:left="360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rsid w:val="00827C87"/>
  </w:style>
  <w:style w:type="paragraph" w:styleId="Primeirorecuodecorpodetexto2">
    <w:name w:val="Body Text First Indent 2"/>
    <w:basedOn w:val="Recuodecorpodetexto"/>
    <w:link w:val="Primeirorecuodecorpodetexto2Char"/>
    <w:uiPriority w:val="99"/>
    <w:unhideWhenUsed/>
    <w:rsid w:val="00827C87"/>
    <w:pPr>
      <w:spacing w:after="160"/>
      <w:ind w:firstLine="360"/>
    </w:pPr>
  </w:style>
  <w:style w:type="character" w:styleId="Primeirorecuodecorpodetexto2Char" w:customStyle="1">
    <w:name w:val="Primeiro recuo de corpo de texto 2 Char"/>
    <w:basedOn w:val="RecuodecorpodetextoChar"/>
    <w:link w:val="Primeirorecuodecorpodetexto2"/>
    <w:uiPriority w:val="99"/>
    <w:rsid w:val="00827C87"/>
  </w:style>
  <w:style w:type="paragraph" w:styleId="Recuodecorpodetexto2">
    <w:name w:val="Body Text Indent 2"/>
    <w:basedOn w:val="Normal"/>
    <w:link w:val="Recuodecorpodetexto2Char"/>
    <w:uiPriority w:val="99"/>
    <w:unhideWhenUsed/>
    <w:rsid w:val="00827C87"/>
    <w:pPr>
      <w:spacing w:after="120" w:line="480" w:lineRule="auto"/>
      <w:ind w:left="360"/>
    </w:pPr>
  </w:style>
  <w:style w:type="character" w:styleId="Recuodecorpodetexto2Char" w:customStyle="1">
    <w:name w:val="Recuo de corpo de texto 2 Char"/>
    <w:basedOn w:val="Fontepargpadro"/>
    <w:link w:val="Recuodecorpodetexto2"/>
    <w:uiPriority w:val="99"/>
    <w:rsid w:val="00827C87"/>
  </w:style>
  <w:style w:type="paragraph" w:styleId="Recuodecorpodetexto3">
    <w:name w:val="Body Text Indent 3"/>
    <w:basedOn w:val="Normal"/>
    <w:link w:val="Recuodecorpodetexto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rsid w:val="00827C87"/>
    <w:rPr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Encerramento">
    <w:name w:val="Closing"/>
    <w:basedOn w:val="Normal"/>
    <w:link w:val="EncerramentoChar"/>
    <w:uiPriority w:val="99"/>
    <w:unhideWhenUsed/>
    <w:rsid w:val="00827C87"/>
    <w:pPr>
      <w:spacing w:after="0" w:line="240" w:lineRule="auto"/>
      <w:ind w:left="4320"/>
    </w:pPr>
  </w:style>
  <w:style w:type="character" w:styleId="EncerramentoChar" w:customStyle="1">
    <w:name w:val="Encerramento Char"/>
    <w:basedOn w:val="Fontepargpadro"/>
    <w:link w:val="Encerramento"/>
    <w:uiPriority w:val="99"/>
    <w:rsid w:val="00827C87"/>
  </w:style>
  <w:style w:type="paragraph" w:styleId="Textodecomentrio">
    <w:name w:val="annotation text"/>
    <w:basedOn w:val="Normal"/>
    <w:link w:val="Textodecomentrio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27C8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827C87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rsid w:val="00827C87"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827C87"/>
  </w:style>
  <w:style w:type="character" w:styleId="DataChar" w:customStyle="1">
    <w:name w:val="Data Char"/>
    <w:basedOn w:val="Fontepargpadro"/>
    <w:link w:val="Data"/>
    <w:uiPriority w:val="99"/>
    <w:rsid w:val="00827C87"/>
  </w:style>
  <w:style w:type="paragraph" w:styleId="MapadoDocumento">
    <w:name w:val="Document Map"/>
    <w:basedOn w:val="Normal"/>
    <w:link w:val="MapadoDocumento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styleId="MapadoDocumentoChar" w:customStyle="1">
    <w:name w:val="Mapa do Documento Char"/>
    <w:basedOn w:val="Fontepargpadro"/>
    <w:link w:val="MapadoDocumento"/>
    <w:uiPriority w:val="99"/>
    <w:rsid w:val="00827C87"/>
    <w:rPr>
      <w:rFonts w:ascii="Segoe UI" w:hAnsi="Segoe UI" w:cs="Segoe UI"/>
      <w:sz w:val="16"/>
      <w:szCs w:val="16"/>
    </w:rPr>
  </w:style>
  <w:style w:type="paragraph" w:styleId="AssinaturadeEmail">
    <w:name w:val="E-mail Signature"/>
    <w:basedOn w:val="Normal"/>
    <w:link w:val="AssinaturadeEmailChar"/>
    <w:uiPriority w:val="99"/>
    <w:unhideWhenUsed/>
    <w:rsid w:val="00827C87"/>
    <w:pPr>
      <w:spacing w:after="0" w:line="240" w:lineRule="auto"/>
    </w:pPr>
  </w:style>
  <w:style w:type="character" w:styleId="AssinaturadeEmailChar" w:customStyle="1">
    <w:name w:val="Assinatura de Email Char"/>
    <w:basedOn w:val="Fontepargpadro"/>
    <w:link w:val="AssinaturadeEmail"/>
    <w:uiPriority w:val="99"/>
    <w:rsid w:val="00827C87"/>
  </w:style>
  <w:style w:type="paragraph" w:styleId="Textodenotadefim">
    <w:name w:val="endnote text"/>
    <w:basedOn w:val="Normal"/>
    <w:link w:val="Textodenotadefim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rsid w:val="00827C87"/>
    <w:rPr>
      <w:sz w:val="20"/>
      <w:szCs w:val="20"/>
    </w:rPr>
  </w:style>
  <w:style w:type="paragraph" w:styleId="Destinatrio">
    <w:name w:val="envelope address"/>
    <w:basedOn w:val="Normal"/>
    <w:uiPriority w:val="99"/>
    <w:unhideWhenUsed/>
    <w:rsid w:val="00827C87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</w:rPr>
  </w:style>
  <w:style w:type="paragraph" w:styleId="Remetent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27C87"/>
  </w:style>
  <w:style w:type="paragraph" w:styleId="Textodenotaderodap">
    <w:name w:val="footnote text"/>
    <w:basedOn w:val="Normal"/>
    <w:link w:val="Textodenotaderodap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827C87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27C87"/>
  </w:style>
  <w:style w:type="paragraph" w:styleId="EndereoHTML">
    <w:name w:val="HTML Address"/>
    <w:basedOn w:val="Normal"/>
    <w:link w:val="EndereoHTMLChar"/>
    <w:uiPriority w:val="99"/>
    <w:unhideWhenUsed/>
    <w:rsid w:val="00827C87"/>
    <w:pPr>
      <w:spacing w:after="0" w:line="240" w:lineRule="auto"/>
    </w:pPr>
    <w:rPr>
      <w:i/>
      <w:iCs/>
    </w:rPr>
  </w:style>
  <w:style w:type="character" w:styleId="EndereoHTMLChar" w:customStyle="1">
    <w:name w:val="Endereço HTML Char"/>
    <w:basedOn w:val="Fontepargpadro"/>
    <w:link w:val="EndereoHTML"/>
    <w:uiPriority w:val="99"/>
    <w:rsid w:val="00827C87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rsid w:val="00827C87"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Remissivo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Remissivo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Remissivo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Remissivo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Remissivo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Remissivo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Remissivo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Remissivo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tulodendiceremissivo">
    <w:name w:val="index heading"/>
    <w:basedOn w:val="Normal"/>
    <w:next w:val="Remissivo1"/>
    <w:uiPriority w:val="99"/>
    <w:unhideWhenUsed/>
    <w:rsid w:val="00827C87"/>
    <w:rPr>
      <w:rFonts w:asciiTheme="majorHAnsi" w:hAnsiTheme="majorHAnsi" w:eastAsiaTheme="majorEastAsia" w:cstheme="majorBidi"/>
      <w:b/>
      <w:bCs/>
    </w:rPr>
  </w:style>
  <w:style w:type="paragraph" w:styleId="Lista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Commarcadores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xtodemacro">
    <w:name w:val="macro"/>
    <w:link w:val="Textodemacro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rsid w:val="00827C87"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uiPriority w:val="99"/>
    <w:unhideWhenUsed/>
    <w:rsid w:val="00827C87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</w:rPr>
  </w:style>
  <w:style w:type="character" w:styleId="CabealhodamensagemChar" w:customStyle="1">
    <w:name w:val="Cabeçalho da mensagem Char"/>
    <w:basedOn w:val="Fontepargpadro"/>
    <w:link w:val="Cabealhodamensagem"/>
    <w:uiPriority w:val="99"/>
    <w:rsid w:val="00827C87"/>
    <w:rPr>
      <w:rFonts w:asciiTheme="majorHAnsi" w:hAnsiTheme="majorHAnsi" w:eastAsiaTheme="majorEastAsia" w:cstheme="majorBidi"/>
      <w:shd w:val="pct20" w:color="auto" w:fill="auto"/>
    </w:rPr>
  </w:style>
  <w:style w:type="paragraph" w:styleId="SemEspaamento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Recuonormal">
    <w:name w:val="Normal Indent"/>
    <w:basedOn w:val="Normal"/>
    <w:uiPriority w:val="99"/>
    <w:unhideWhenUsed/>
    <w:rsid w:val="00827C87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unhideWhenUsed/>
    <w:rsid w:val="00827C87"/>
    <w:pPr>
      <w:spacing w:after="0" w:line="240" w:lineRule="auto"/>
    </w:pPr>
  </w:style>
  <w:style w:type="character" w:styleId="TtulodanotaChar" w:customStyle="1">
    <w:name w:val="Título da nota Char"/>
    <w:basedOn w:val="Fontepargpadro"/>
    <w:link w:val="Ttulodanota"/>
    <w:uiPriority w:val="99"/>
    <w:rsid w:val="00827C87"/>
  </w:style>
  <w:style w:type="paragraph" w:styleId="TextosemFormatao">
    <w:name w:val="Plain Text"/>
    <w:basedOn w:val="Normal"/>
    <w:link w:val="TextosemFormatao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styleId="TextosemFormataoChar" w:customStyle="1">
    <w:name w:val="Texto sem Formatação Char"/>
    <w:basedOn w:val="Fontepargpadro"/>
    <w:link w:val="TextosemFormatao"/>
    <w:uiPriority w:val="99"/>
    <w:rsid w:val="00827C87"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uiPriority w:val="99"/>
    <w:unhideWhenUsed/>
    <w:rsid w:val="00827C87"/>
  </w:style>
  <w:style w:type="character" w:styleId="SaudaoChar" w:customStyle="1">
    <w:name w:val="Saudação Char"/>
    <w:basedOn w:val="Fontepargpadro"/>
    <w:link w:val="Saudao"/>
    <w:uiPriority w:val="99"/>
    <w:rsid w:val="00827C87"/>
  </w:style>
  <w:style w:type="paragraph" w:styleId="Assinatura">
    <w:name w:val="Signature"/>
    <w:basedOn w:val="Normal"/>
    <w:link w:val="AssinaturaChar"/>
    <w:uiPriority w:val="99"/>
    <w:unhideWhenUsed/>
    <w:rsid w:val="00827C87"/>
    <w:pPr>
      <w:spacing w:after="0" w:line="240" w:lineRule="auto"/>
      <w:ind w:left="4320"/>
    </w:pPr>
  </w:style>
  <w:style w:type="character" w:styleId="AssinaturaChar" w:customStyle="1">
    <w:name w:val="Assinatura Char"/>
    <w:basedOn w:val="Fontepargpadro"/>
    <w:link w:val="Assinatura"/>
    <w:uiPriority w:val="99"/>
    <w:rsid w:val="00827C87"/>
  </w:style>
  <w:style w:type="paragraph" w:styleId="ndicedeautoridad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ndicedeilustra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tulodendicedeautoridades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Sumrio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Sumrio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Sumrio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Sumrio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Sumrio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CabealhodoSumrio">
    <w:name w:val="TOC Heading"/>
    <w:basedOn w:val="Ttulo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GradeColorida">
    <w:name w:val="Colorful Grid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adeColorida-nfase2">
    <w:name w:val="Colorful Grid Accent 2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adeColorida-nfase3">
    <w:name w:val="Colorful Grid Accent 3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adeColorida-nfase4">
    <w:name w:val="Colorful Grid Accent 4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adeColorida-nfase5">
    <w:name w:val="Colorful Grid Accent 5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adeColorida-nfase6">
    <w:name w:val="Colorful Grid Accent 6"/>
    <w:basedOn w:val="Tabe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Colorida">
    <w:name w:val="Colorful List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Colorida-nfase2">
    <w:name w:val="Colorful List Accent 2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Colorida-nfase3">
    <w:name w:val="Colorful List Accent 3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Colorida-nfase4">
    <w:name w:val="Colorful List Accent 4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Colorida-nfase5">
    <w:name w:val="Colorful List Accent 5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Colorida-nfase6">
    <w:name w:val="Colorful List Accent 6"/>
    <w:basedOn w:val="Tabe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ombreamentoColorido">
    <w:name w:val="Colorful Shading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C394D" w:themeColor="accent1" w:themeShade="99" w:sz="4" w:space="0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3F10" w:themeColor="accent2" w:themeShade="99" w:sz="4" w:space="0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2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F4015" w:themeColor="accent3" w:themeShade="99" w:sz="4" w:space="0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2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95E7F" w:themeColor="accent4" w:themeShade="99" w:sz="4" w:space="0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2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F1957" w:themeColor="accent5" w:themeShade="99" w:sz="4" w:space="0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2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641B" w:themeColor="accent6" w:themeShade="99" w:sz="4" w:space="0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Escura-nfase2">
    <w:name w:val="Dark List Accent 2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Escura-nfase3">
    <w:name w:val="Dark List Accent 3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Escura-nfase4">
    <w:name w:val="Dark List Accent 4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Escura-nfase5">
    <w:name w:val="Dark List Accent 5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Escura-nfase6">
    <w:name w:val="Dark List Accent 6"/>
    <w:basedOn w:val="Tabe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deGrade1Clara">
    <w:name w:val="Grid Table 1 Light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95DCF7" w:themeColor="accent4" w:themeTint="66" w:sz="4" w:space="0"/>
        <w:left w:val="single" w:color="95DCF7" w:themeColor="accent4" w:themeTint="66" w:sz="4" w:space="0"/>
        <w:bottom w:val="single" w:color="95DCF7" w:themeColor="accent4" w:themeTint="66" w:sz="4" w:space="0"/>
        <w:right w:val="single" w:color="95DCF7" w:themeColor="accent4" w:themeTint="66" w:sz="4" w:space="0"/>
        <w:insideH w:val="single" w:color="95DCF7" w:themeColor="accent4" w:themeTint="66" w:sz="4" w:space="0"/>
        <w:insideV w:val="single" w:color="95DCF7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E59EDC" w:themeColor="accent5" w:themeTint="66" w:sz="4" w:space="0"/>
        <w:left w:val="single" w:color="E59EDC" w:themeColor="accent5" w:themeTint="66" w:sz="4" w:space="0"/>
        <w:bottom w:val="single" w:color="E59EDC" w:themeColor="accent5" w:themeTint="66" w:sz="4" w:space="0"/>
        <w:right w:val="single" w:color="E59EDC" w:themeColor="accent5" w:themeTint="66" w:sz="4" w:space="0"/>
        <w:insideH w:val="single" w:color="E59EDC" w:themeColor="accent5" w:themeTint="66" w:sz="4" w:space="0"/>
        <w:insideV w:val="single" w:color="E59ED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2" w:space="0"/>
        <w:bottom w:val="single" w:color="45B0E1" w:themeColor="accent1" w:themeTint="99" w:sz="2" w:space="0"/>
        <w:insideH w:val="single" w:color="45B0E1" w:themeColor="accent1" w:themeTint="99" w:sz="2" w:space="0"/>
        <w:insideV w:val="single" w:color="45B0E1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B0E1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2" w:space="0"/>
        <w:bottom w:val="single" w:color="F1A983" w:themeColor="accent2" w:themeTint="99" w:sz="2" w:space="0"/>
        <w:insideH w:val="single" w:color="F1A983" w:themeColor="accent2" w:themeTint="99" w:sz="2" w:space="0"/>
        <w:insideV w:val="single" w:color="F1A9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1A9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2" w:space="0"/>
        <w:bottom w:val="single" w:color="47D459" w:themeColor="accent3" w:themeTint="99" w:sz="2" w:space="0"/>
        <w:insideH w:val="single" w:color="47D459" w:themeColor="accent3" w:themeTint="99" w:sz="2" w:space="0"/>
        <w:insideV w:val="single" w:color="47D45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7D45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2" w:space="0"/>
        <w:bottom w:val="single" w:color="60CAF3" w:themeColor="accent4" w:themeTint="99" w:sz="2" w:space="0"/>
        <w:insideH w:val="single" w:color="60CAF3" w:themeColor="accent4" w:themeTint="99" w:sz="2" w:space="0"/>
        <w:insideV w:val="single" w:color="60CAF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0CAF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2" w:space="0"/>
        <w:bottom w:val="single" w:color="D86DCB" w:themeColor="accent5" w:themeTint="99" w:sz="2" w:space="0"/>
        <w:insideH w:val="single" w:color="D86DCB" w:themeColor="accent5" w:themeTint="99" w:sz="2" w:space="0"/>
        <w:insideV w:val="single" w:color="D86DC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86DC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2" w:space="0"/>
        <w:bottom w:val="single" w:color="8DD873" w:themeColor="accent6" w:themeTint="99" w:sz="2" w:space="0"/>
        <w:insideH w:val="single" w:color="8DD873" w:themeColor="accent6" w:themeTint="99" w:sz="2" w:space="0"/>
        <w:insideV w:val="single" w:color="8DD873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DD873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Grade3">
    <w:name w:val="Grid Table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eladeGrade3-nfase1">
    <w:name w:val="Grid Table 3 Accent 1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TabeladeGrade3-nfase2">
    <w:name w:val="Grid Table 3 Accent 2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TabeladeGrade3-nfase3">
    <w:name w:val="Grid Table 3 Accent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TabeladeGrade3-nfase4">
    <w:name w:val="Grid Table 3 Accent 4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TabeladeGrade3-nfase5">
    <w:name w:val="Grid Table 3 Accent 5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TabeladeGrade3-nfase6">
    <w:name w:val="Grid Table 3 Accent 6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TabeladeGrade4">
    <w:name w:val="Grid Table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60CAF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86DC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  <w:insideV w:val="single" w:color="45B0E1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color="45B0E1" w:themeColor="accent1" w:themeTint="99" w:sz="4" w:space="0"/>
        </w:tcBorders>
      </w:tcPr>
    </w:tblStylePr>
    <w:tblStylePr w:type="nwCell">
      <w:tblPr/>
      <w:tcPr>
        <w:tcBorders>
          <w:bottom w:val="single" w:color="45B0E1" w:themeColor="accent1" w:themeTint="99" w:sz="4" w:space="0"/>
        </w:tcBorders>
      </w:tcPr>
    </w:tblStylePr>
    <w:tblStylePr w:type="seCell">
      <w:tblPr/>
      <w:tcPr>
        <w:tcBorders>
          <w:top w:val="single" w:color="45B0E1" w:themeColor="accent1" w:themeTint="99" w:sz="4" w:space="0"/>
        </w:tcBorders>
      </w:tcPr>
    </w:tblStylePr>
    <w:tblStylePr w:type="swCell">
      <w:tblPr/>
      <w:tcPr>
        <w:tcBorders>
          <w:top w:val="single" w:color="45B0E1" w:themeColor="accent1" w:themeTint="99" w:sz="4" w:space="0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color="F1A983" w:themeColor="accent2" w:themeTint="99" w:sz="4" w:space="0"/>
        </w:tcBorders>
      </w:tcPr>
    </w:tblStylePr>
    <w:tblStylePr w:type="nwCell">
      <w:tblPr/>
      <w:tcPr>
        <w:tcBorders>
          <w:bottom w:val="single" w:color="F1A983" w:themeColor="accent2" w:themeTint="99" w:sz="4" w:space="0"/>
        </w:tcBorders>
      </w:tcPr>
    </w:tblStylePr>
    <w:tblStylePr w:type="seCell">
      <w:tblPr/>
      <w:tcPr>
        <w:tcBorders>
          <w:top w:val="single" w:color="F1A983" w:themeColor="accent2" w:themeTint="99" w:sz="4" w:space="0"/>
        </w:tcBorders>
      </w:tcPr>
    </w:tblStylePr>
    <w:tblStylePr w:type="swCell">
      <w:tblPr/>
      <w:tcPr>
        <w:tcBorders>
          <w:top w:val="single" w:color="F1A983" w:themeColor="accent2" w:themeTint="99" w:sz="4" w:space="0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  <w:insideV w:val="single" w:color="47D45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color="47D459" w:themeColor="accent3" w:themeTint="99" w:sz="4" w:space="0"/>
        </w:tcBorders>
      </w:tcPr>
    </w:tblStylePr>
    <w:tblStylePr w:type="nwCell">
      <w:tblPr/>
      <w:tcPr>
        <w:tcBorders>
          <w:bottom w:val="single" w:color="47D459" w:themeColor="accent3" w:themeTint="99" w:sz="4" w:space="0"/>
        </w:tcBorders>
      </w:tcPr>
    </w:tblStylePr>
    <w:tblStylePr w:type="seCell">
      <w:tblPr/>
      <w:tcPr>
        <w:tcBorders>
          <w:top w:val="single" w:color="47D459" w:themeColor="accent3" w:themeTint="99" w:sz="4" w:space="0"/>
        </w:tcBorders>
      </w:tcPr>
    </w:tblStylePr>
    <w:tblStylePr w:type="swCell">
      <w:tblPr/>
      <w:tcPr>
        <w:tcBorders>
          <w:top w:val="single" w:color="47D459" w:themeColor="accent3" w:themeTint="99" w:sz="4" w:space="0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  <w:insideV w:val="single" w:color="60CAF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color="60CAF3" w:themeColor="accent4" w:themeTint="99" w:sz="4" w:space="0"/>
        </w:tcBorders>
      </w:tcPr>
    </w:tblStylePr>
    <w:tblStylePr w:type="nwCell">
      <w:tblPr/>
      <w:tcPr>
        <w:tcBorders>
          <w:bottom w:val="single" w:color="60CAF3" w:themeColor="accent4" w:themeTint="99" w:sz="4" w:space="0"/>
        </w:tcBorders>
      </w:tcPr>
    </w:tblStylePr>
    <w:tblStylePr w:type="seCell">
      <w:tblPr/>
      <w:tcPr>
        <w:tcBorders>
          <w:top w:val="single" w:color="60CAF3" w:themeColor="accent4" w:themeTint="99" w:sz="4" w:space="0"/>
        </w:tcBorders>
      </w:tcPr>
    </w:tblStylePr>
    <w:tblStylePr w:type="swCell">
      <w:tblPr/>
      <w:tcPr>
        <w:tcBorders>
          <w:top w:val="single" w:color="60CAF3" w:themeColor="accent4" w:themeTint="99" w:sz="4" w:space="0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  <w:insideV w:val="single" w:color="D86DC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color="D86DCB" w:themeColor="accent5" w:themeTint="99" w:sz="4" w:space="0"/>
        </w:tcBorders>
      </w:tcPr>
    </w:tblStylePr>
    <w:tblStylePr w:type="nwCell">
      <w:tblPr/>
      <w:tcPr>
        <w:tcBorders>
          <w:bottom w:val="single" w:color="D86DCB" w:themeColor="accent5" w:themeTint="99" w:sz="4" w:space="0"/>
        </w:tcBorders>
      </w:tcPr>
    </w:tblStylePr>
    <w:tblStylePr w:type="seCell">
      <w:tblPr/>
      <w:tcPr>
        <w:tcBorders>
          <w:top w:val="single" w:color="D86DCB" w:themeColor="accent5" w:themeTint="99" w:sz="4" w:space="0"/>
        </w:tcBorders>
      </w:tcPr>
    </w:tblStylePr>
    <w:tblStylePr w:type="swCell">
      <w:tblPr/>
      <w:tcPr>
        <w:tcBorders>
          <w:top w:val="single" w:color="D86DCB" w:themeColor="accent5" w:themeTint="99" w:sz="4" w:space="0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  <w:insideV w:val="single" w:color="8DD873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color="8DD873" w:themeColor="accent6" w:themeTint="99" w:sz="4" w:space="0"/>
        </w:tcBorders>
      </w:tcPr>
    </w:tblStylePr>
    <w:tblStylePr w:type="nwCell">
      <w:tblPr/>
      <w:tcPr>
        <w:tcBorders>
          <w:bottom w:val="single" w:color="8DD873" w:themeColor="accent6" w:themeTint="99" w:sz="4" w:space="0"/>
        </w:tcBorders>
      </w:tcPr>
    </w:tblStylePr>
    <w:tblStylePr w:type="seCell">
      <w:tblPr/>
      <w:tcPr>
        <w:tcBorders>
          <w:top w:val="single" w:color="8DD873" w:themeColor="accent6" w:themeTint="99" w:sz="4" w:space="0"/>
        </w:tcBorders>
      </w:tcPr>
    </w:tblStylePr>
    <w:tblStylePr w:type="swCell">
      <w:tblPr/>
      <w:tcPr>
        <w:tcBorders>
          <w:top w:val="single" w:color="8DD873" w:themeColor="accent6" w:themeTint="99" w:sz="4" w:space="0"/>
        </w:tcBorders>
      </w:tcPr>
    </w:tblStylePr>
  </w:style>
  <w:style w:type="table" w:styleId="GradeClara">
    <w:name w:val="Light Grid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1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H w:val="nil"/>
          <w:insideV w:val="single" w:color="156082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  <w:insideV w:val="single" w:color="156082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1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H w:val="nil"/>
          <w:insideV w:val="single" w:color="E9713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  <w:insideV w:val="single" w:color="E97132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color="196B24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color="196B24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1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H w:val="nil"/>
          <w:insideV w:val="single" w:color="0F9ED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  <w:insideV w:val="single" w:color="0F9ED5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1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H w:val="nil"/>
          <w:insideV w:val="single" w:color="A02B93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  <w:insideV w:val="single" w:color="A02B93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1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H w:val="nil"/>
          <w:insideV w:val="single" w:color="4EA72E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  <w:insideV w:val="single" w:color="4EA72E" w:themeColor="accent6" w:sz="8" w:space="0"/>
        </w:tcBorders>
      </w:tcPr>
    </w:tblStylePr>
  </w:style>
  <w:style w:type="table" w:styleId="ListaClara">
    <w:name w:val="Light List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56082" w:themeColor="accent1" w:sz="6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  <w:tblStylePr w:type="band1Horz">
      <w:tblPr/>
      <w:tcPr>
        <w:tcBorders>
          <w:top w:val="single" w:color="156082" w:themeColor="accent1" w:sz="8" w:space="0"/>
          <w:left w:val="single" w:color="156082" w:themeColor="accent1" w:sz="8" w:space="0"/>
          <w:bottom w:val="single" w:color="156082" w:themeColor="accent1" w:sz="8" w:space="0"/>
          <w:right w:val="single" w:color="156082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97132" w:themeColor="accent2" w:sz="6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  <w:tblStylePr w:type="band1Horz">
      <w:tblPr/>
      <w:tcPr>
        <w:tcBorders>
          <w:top w:val="single" w:color="E97132" w:themeColor="accent2" w:sz="8" w:space="0"/>
          <w:left w:val="single" w:color="E97132" w:themeColor="accent2" w:sz="8" w:space="0"/>
          <w:bottom w:val="single" w:color="E97132" w:themeColor="accent2" w:sz="8" w:space="0"/>
          <w:right w:val="single" w:color="E97132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F9ED5" w:themeColor="accent4" w:sz="6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  <w:tblStylePr w:type="band1Horz">
      <w:tblPr/>
      <w:tcPr>
        <w:tcBorders>
          <w:top w:val="single" w:color="0F9ED5" w:themeColor="accent4" w:sz="8" w:space="0"/>
          <w:left w:val="single" w:color="0F9ED5" w:themeColor="accent4" w:sz="8" w:space="0"/>
          <w:bottom w:val="single" w:color="0F9ED5" w:themeColor="accent4" w:sz="8" w:space="0"/>
          <w:right w:val="single" w:color="0F9ED5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02B93" w:themeColor="accent5" w:sz="6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  <w:tblStylePr w:type="band1Horz">
      <w:tblPr/>
      <w:tcPr>
        <w:tcBorders>
          <w:top w:val="single" w:color="A02B93" w:themeColor="accent5" w:sz="8" w:space="0"/>
          <w:left w:val="single" w:color="A02B93" w:themeColor="accent5" w:sz="8" w:space="0"/>
          <w:bottom w:val="single" w:color="A02B93" w:themeColor="accent5" w:sz="8" w:space="0"/>
          <w:right w:val="single" w:color="A02B93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EA72E" w:themeColor="accent6" w:sz="6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  <w:tblStylePr w:type="band1Horz">
      <w:tblPr/>
      <w:tcPr>
        <w:tcBorders>
          <w:top w:val="single" w:color="4EA72E" w:themeColor="accent6" w:sz="8" w:space="0"/>
          <w:left w:val="single" w:color="4EA72E" w:themeColor="accent6" w:sz="8" w:space="0"/>
          <w:bottom w:val="single" w:color="4EA72E" w:themeColor="accent6" w:sz="8" w:space="0"/>
          <w:right w:val="single" w:color="4EA72E" w:themeColor="accent6" w:sz="8" w:space="0"/>
        </w:tcBorders>
      </w:tcPr>
    </w:tblStylePr>
  </w:style>
  <w:style w:type="table" w:styleId="SombreamentoClaro">
    <w:name w:val="Light Shading"/>
    <w:basedOn w:val="Tabela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56082" w:themeColor="accent1" w:sz="8" w:space="0"/>
          <w:left w:val="nil"/>
          <w:bottom w:val="single" w:color="156082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97132" w:themeColor="accent2" w:sz="8" w:space="0"/>
          <w:left w:val="nil"/>
          <w:bottom w:val="single" w:color="E97132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196B24" w:themeColor="accent3" w:sz="8" w:space="0"/>
          <w:left w:val="nil"/>
          <w:bottom w:val="single" w:color="196B24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F9ED5" w:themeColor="accent4" w:sz="8" w:space="0"/>
          <w:left w:val="nil"/>
          <w:bottom w:val="single" w:color="0F9ED5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02B93" w:themeColor="accent5" w:sz="8" w:space="0"/>
          <w:left w:val="nil"/>
          <w:bottom w:val="single" w:color="A02B93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EA72E" w:themeColor="accent6" w:sz="8" w:space="0"/>
          <w:left w:val="nil"/>
          <w:bottom w:val="single" w:color="4EA72E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eladeLista1Clara">
    <w:name w:val="List Table 1 Light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5B0E1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1A9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7D45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0CAF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86DCB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DD873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2">
    <w:name w:val="List Table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bottom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bottom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bottom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bottom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bottom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bottom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3">
    <w:name w:val="List Table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1Horz">
      <w:tblPr/>
      <w:tcPr>
        <w:tcBorders>
          <w:top w:val="single" w:color="156082" w:themeColor="accent1" w:sz="4" w:space="0"/>
          <w:bottom w:val="single" w:color="156082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082" w:themeColor="accent1" w:sz="4" w:space="0"/>
          <w:left w:val="nil"/>
        </w:tcBorders>
      </w:tcPr>
    </w:tblStylePr>
    <w:tblStylePr w:type="swCell">
      <w:tblPr/>
      <w:tcPr>
        <w:tcBorders>
          <w:top w:val="double" w:color="156082" w:themeColor="accent1" w:sz="4" w:space="0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196B24" w:themeColor="accent3" w:sz="4" w:space="0"/>
        <w:left w:val="single" w:color="196B24" w:themeColor="accent3" w:sz="4" w:space="0"/>
        <w:bottom w:val="single" w:color="196B24" w:themeColor="accent3" w:sz="4" w:space="0"/>
        <w:right w:val="single" w:color="196B24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96B24" w:themeColor="accent3" w:sz="4" w:space="0"/>
          <w:right w:val="single" w:color="196B24" w:themeColor="accent3" w:sz="4" w:space="0"/>
        </w:tcBorders>
      </w:tcPr>
    </w:tblStylePr>
    <w:tblStylePr w:type="band1Horz">
      <w:tblPr/>
      <w:tcPr>
        <w:tcBorders>
          <w:top w:val="single" w:color="196B24" w:themeColor="accent3" w:sz="4" w:space="0"/>
          <w:bottom w:val="single" w:color="196B24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96B24" w:themeColor="accent3" w:sz="4" w:space="0"/>
          <w:left w:val="nil"/>
        </w:tcBorders>
      </w:tcPr>
    </w:tblStylePr>
    <w:tblStylePr w:type="swCell">
      <w:tblPr/>
      <w:tcPr>
        <w:tcBorders>
          <w:top w:val="double" w:color="196B24" w:themeColor="accent3" w:sz="4" w:space="0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0F9ED5" w:themeColor="accent4" w:sz="4" w:space="0"/>
        <w:left w:val="single" w:color="0F9ED5" w:themeColor="accent4" w:sz="4" w:space="0"/>
        <w:bottom w:val="single" w:color="0F9ED5" w:themeColor="accent4" w:sz="4" w:space="0"/>
        <w:right w:val="single" w:color="0F9ED5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F9ED5" w:themeColor="accent4" w:sz="4" w:space="0"/>
          <w:right w:val="single" w:color="0F9ED5" w:themeColor="accent4" w:sz="4" w:space="0"/>
        </w:tcBorders>
      </w:tcPr>
    </w:tblStylePr>
    <w:tblStylePr w:type="band1Horz">
      <w:tblPr/>
      <w:tcPr>
        <w:tcBorders>
          <w:top w:val="single" w:color="0F9ED5" w:themeColor="accent4" w:sz="4" w:space="0"/>
          <w:bottom w:val="single" w:color="0F9ED5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F9ED5" w:themeColor="accent4" w:sz="4" w:space="0"/>
          <w:left w:val="nil"/>
        </w:tcBorders>
      </w:tcPr>
    </w:tblStylePr>
    <w:tblStylePr w:type="swCell">
      <w:tblPr/>
      <w:tcPr>
        <w:tcBorders>
          <w:top w:val="double" w:color="0F9ED5" w:themeColor="accent4" w:sz="4" w:space="0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02B93" w:themeColor="accent5" w:sz="4" w:space="0"/>
          <w:right w:val="single" w:color="A02B93" w:themeColor="accent5" w:sz="4" w:space="0"/>
        </w:tcBorders>
      </w:tcPr>
    </w:tblStylePr>
    <w:tblStylePr w:type="band1Horz">
      <w:tblPr/>
      <w:tcPr>
        <w:tcBorders>
          <w:top w:val="single" w:color="A02B93" w:themeColor="accent5" w:sz="4" w:space="0"/>
          <w:bottom w:val="single" w:color="A02B93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02B93" w:themeColor="accent5" w:sz="4" w:space="0"/>
          <w:left w:val="nil"/>
        </w:tcBorders>
      </w:tcPr>
    </w:tblStylePr>
    <w:tblStylePr w:type="swCell">
      <w:tblPr/>
      <w:tcPr>
        <w:tcBorders>
          <w:top w:val="double" w:color="A02B93" w:themeColor="accent5" w:sz="4" w:space="0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EA72E" w:themeColor="accent6" w:sz="4" w:space="0"/>
          <w:right w:val="single" w:color="4EA72E" w:themeColor="accent6" w:sz="4" w:space="0"/>
        </w:tcBorders>
      </w:tcPr>
    </w:tblStylePr>
    <w:tblStylePr w:type="band1Horz">
      <w:tblPr/>
      <w:tcPr>
        <w:tcBorders>
          <w:top w:val="single" w:color="4EA72E" w:themeColor="accent6" w:sz="4" w:space="0"/>
          <w:bottom w:val="single" w:color="4EA72E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EA72E" w:themeColor="accent6" w:sz="4" w:space="0"/>
          <w:left w:val="nil"/>
        </w:tcBorders>
      </w:tcPr>
    </w:tblStylePr>
    <w:tblStylePr w:type="swCell">
      <w:tblPr/>
      <w:tcPr>
        <w:tcBorders>
          <w:top w:val="double" w:color="4EA72E" w:themeColor="accent6" w:sz="4" w:space="0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5B0E1" w:themeColor="accent1" w:themeTint="99" w:sz="4" w:space="0"/>
        <w:left w:val="single" w:color="45B0E1" w:themeColor="accent1" w:themeTint="99" w:sz="4" w:space="0"/>
        <w:bottom w:val="single" w:color="45B0E1" w:themeColor="accent1" w:themeTint="99" w:sz="4" w:space="0"/>
        <w:right w:val="single" w:color="45B0E1" w:themeColor="accent1" w:themeTint="99" w:sz="4" w:space="0"/>
        <w:insideH w:val="single" w:color="45B0E1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082" w:themeColor="accent1" w:sz="4" w:space="0"/>
          <w:left w:val="single" w:color="156082" w:themeColor="accent1" w:sz="4" w:space="0"/>
          <w:bottom w:val="single" w:color="156082" w:themeColor="accent1" w:sz="4" w:space="0"/>
          <w:right w:val="single" w:color="156082" w:themeColor="accent1" w:sz="4" w:space="0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47D459" w:themeColor="accent3" w:themeTint="99" w:sz="4" w:space="0"/>
        <w:left w:val="single" w:color="47D459" w:themeColor="accent3" w:themeTint="99" w:sz="4" w:space="0"/>
        <w:bottom w:val="single" w:color="47D459" w:themeColor="accent3" w:themeTint="99" w:sz="4" w:space="0"/>
        <w:right w:val="single" w:color="47D459" w:themeColor="accent3" w:themeTint="99" w:sz="4" w:space="0"/>
        <w:insideH w:val="single" w:color="47D45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96B24" w:themeColor="accent3" w:sz="4" w:space="0"/>
          <w:left w:val="single" w:color="196B24" w:themeColor="accent3" w:sz="4" w:space="0"/>
          <w:bottom w:val="single" w:color="196B24" w:themeColor="accent3" w:sz="4" w:space="0"/>
          <w:right w:val="single" w:color="196B24" w:themeColor="accent3" w:sz="4" w:space="0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60CAF3" w:themeColor="accent4" w:themeTint="99" w:sz="4" w:space="0"/>
        <w:left w:val="single" w:color="60CAF3" w:themeColor="accent4" w:themeTint="99" w:sz="4" w:space="0"/>
        <w:bottom w:val="single" w:color="60CAF3" w:themeColor="accent4" w:themeTint="99" w:sz="4" w:space="0"/>
        <w:right w:val="single" w:color="60CAF3" w:themeColor="accent4" w:themeTint="99" w:sz="4" w:space="0"/>
        <w:insideH w:val="single" w:color="60CAF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9ED5" w:themeColor="accent4" w:sz="4" w:space="0"/>
          <w:left w:val="single" w:color="0F9ED5" w:themeColor="accent4" w:sz="4" w:space="0"/>
          <w:bottom w:val="single" w:color="0F9ED5" w:themeColor="accent4" w:sz="4" w:space="0"/>
          <w:right w:val="single" w:color="0F9ED5" w:themeColor="accent4" w:sz="4" w:space="0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color="60CAF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D86DCB" w:themeColor="accent5" w:themeTint="99" w:sz="4" w:space="0"/>
        <w:left w:val="single" w:color="D86DCB" w:themeColor="accent5" w:themeTint="99" w:sz="4" w:space="0"/>
        <w:bottom w:val="single" w:color="D86DCB" w:themeColor="accent5" w:themeTint="99" w:sz="4" w:space="0"/>
        <w:right w:val="single" w:color="D86DCB" w:themeColor="accent5" w:themeTint="99" w:sz="4" w:space="0"/>
        <w:insideH w:val="single" w:color="D86DC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color="D86DC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color="8DD873" w:themeColor="accent6" w:themeTint="99" w:sz="4" w:space="0"/>
        <w:left w:val="single" w:color="8DD873" w:themeColor="accent6" w:themeTint="99" w:sz="4" w:space="0"/>
        <w:bottom w:val="single" w:color="8DD873" w:themeColor="accent6" w:themeTint="99" w:sz="4" w:space="0"/>
        <w:right w:val="single" w:color="8DD873" w:themeColor="accent6" w:themeTint="99" w:sz="4" w:space="0"/>
        <w:insideH w:val="single" w:color="8DD873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56082" w:themeColor="accent1" w:sz="24" w:space="0"/>
        <w:left w:val="single" w:color="156082" w:themeColor="accent1" w:sz="24" w:space="0"/>
        <w:bottom w:val="single" w:color="156082" w:themeColor="accent1" w:sz="24" w:space="0"/>
        <w:right w:val="single" w:color="156082" w:themeColor="accent1" w:sz="24" w:space="0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97132" w:themeColor="accent2" w:sz="24" w:space="0"/>
        <w:left w:val="single" w:color="E97132" w:themeColor="accent2" w:sz="24" w:space="0"/>
        <w:bottom w:val="single" w:color="E97132" w:themeColor="accent2" w:sz="24" w:space="0"/>
        <w:right w:val="single" w:color="E97132" w:themeColor="accent2" w:sz="24" w:space="0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196B24" w:themeColor="accent3" w:sz="24" w:space="0"/>
        <w:left w:val="single" w:color="196B24" w:themeColor="accent3" w:sz="24" w:space="0"/>
        <w:bottom w:val="single" w:color="196B24" w:themeColor="accent3" w:sz="24" w:space="0"/>
        <w:right w:val="single" w:color="196B24" w:themeColor="accent3" w:sz="24" w:space="0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F9ED5" w:themeColor="accent4" w:sz="24" w:space="0"/>
        <w:left w:val="single" w:color="0F9ED5" w:themeColor="accent4" w:sz="24" w:space="0"/>
        <w:bottom w:val="single" w:color="0F9ED5" w:themeColor="accent4" w:sz="24" w:space="0"/>
        <w:right w:val="single" w:color="0F9ED5" w:themeColor="accent4" w:sz="24" w:space="0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02B93" w:themeColor="accent5" w:sz="24" w:space="0"/>
        <w:left w:val="single" w:color="A02B93" w:themeColor="accent5" w:sz="24" w:space="0"/>
        <w:bottom w:val="single" w:color="A02B93" w:themeColor="accent5" w:sz="24" w:space="0"/>
        <w:right w:val="single" w:color="A02B93" w:themeColor="accent5" w:sz="24" w:space="0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EA72E" w:themeColor="accent6" w:sz="24" w:space="0"/>
        <w:left w:val="single" w:color="4EA72E" w:themeColor="accent6" w:sz="24" w:space="0"/>
        <w:bottom w:val="single" w:color="4EA72E" w:themeColor="accent6" w:sz="24" w:space="0"/>
        <w:right w:val="single" w:color="4EA72E" w:themeColor="accent6" w:sz="24" w:space="0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156082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15608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color="E97132" w:themeColor="accent2" w:sz="4" w:space="0"/>
        <w:bottom w:val="single" w:color="E97132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97132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color="196B24" w:themeColor="accent3" w:sz="4" w:space="0"/>
        <w:bottom w:val="single" w:color="196B24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196B24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196B2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color="0F9ED5" w:themeColor="accent4" w:sz="4" w:space="0"/>
        <w:bottom w:val="single" w:color="0F9ED5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F9ED5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F9ED5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color="A02B93" w:themeColor="accent5" w:sz="4" w:space="0"/>
        <w:bottom w:val="single" w:color="A02B93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A02B93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A02B93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color="4EA72E" w:themeColor="accent6" w:sz="4" w:space="0"/>
        <w:bottom w:val="single" w:color="4EA72E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4EA72E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4EA72E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56082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56082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56082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56082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97132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97132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97132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97132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196B24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196B24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196B24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196B24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F9ED5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F9ED5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F9ED5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F9ED5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02B93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02B93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02B93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02B93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EA72E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EA72E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EA72E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EA72E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  <w:insideV w:val="single" w:color="2198CF" w:themeColor="accent1" w:themeTint="BF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198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adeMdia1-nfase2">
    <w:name w:val="Medium Grid 1 Accent 2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  <w:insideV w:val="single" w:color="EE9465" w:themeColor="accent2" w:themeTint="BF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E946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adeMdia1-nfase3">
    <w:name w:val="Medium Grid 1 Accent 3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  <w:insideV w:val="single" w:color="2BB73D" w:themeColor="accent3" w:themeTint="BF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2BB73D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adeMdia1-nfase4">
    <w:name w:val="Medium Grid 1 Accent 4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  <w:insideV w:val="single" w:color="39BEF1" w:themeColor="accent4" w:themeTint="BF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9BEF1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adeMdia1-nfase5">
    <w:name w:val="Medium Grid 1 Accent 5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  <w:insideV w:val="single" w:color="CE49BF" w:themeColor="accent5" w:themeTint="BF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E49B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adeMdia1-nfase6">
    <w:name w:val="Medium Grid 1 Accent 6"/>
    <w:basedOn w:val="Tabe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  <w:insideV w:val="single" w:color="71CF50" w:themeColor="accent6" w:themeTint="BF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1CF5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adeMdia2">
    <w:name w:val="Medium Grid 2"/>
    <w:basedOn w:val="Tabela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  <w:insideH w:val="single" w:color="156082" w:themeColor="accent1" w:sz="8" w:space="0"/>
        <w:insideV w:val="single" w:color="156082" w:themeColor="accent1" w:sz="8" w:space="0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color="156082" w:themeColor="accent1" w:sz="6" w:space="0"/>
          <w:insideV w:val="single" w:color="156082" w:themeColor="accent1" w:sz="6" w:space="0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  <w:insideH w:val="single" w:color="E97132" w:themeColor="accent2" w:sz="8" w:space="0"/>
        <w:insideV w:val="single" w:color="E97132" w:themeColor="accent2" w:sz="8" w:space="0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color="E97132" w:themeColor="accent2" w:sz="6" w:space="0"/>
          <w:insideV w:val="single" w:color="E97132" w:themeColor="accent2" w:sz="6" w:space="0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color="196B24" w:themeColor="accent3" w:sz="6" w:space="0"/>
          <w:insideV w:val="single" w:color="196B24" w:themeColor="accent3" w:sz="6" w:space="0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  <w:insideH w:val="single" w:color="0F9ED5" w:themeColor="accent4" w:sz="8" w:space="0"/>
        <w:insideV w:val="single" w:color="0F9ED5" w:themeColor="accent4" w:sz="8" w:space="0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color="0F9ED5" w:themeColor="accent4" w:sz="6" w:space="0"/>
          <w:insideV w:val="single" w:color="0F9ED5" w:themeColor="accent4" w:sz="6" w:space="0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  <w:insideH w:val="single" w:color="A02B93" w:themeColor="accent5" w:sz="8" w:space="0"/>
        <w:insideV w:val="single" w:color="A02B93" w:themeColor="accent5" w:sz="8" w:space="0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color="A02B93" w:themeColor="accent5" w:sz="6" w:space="0"/>
          <w:insideV w:val="single" w:color="A02B93" w:themeColor="accent5" w:sz="6" w:space="0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  <w:insideH w:val="single" w:color="4EA72E" w:themeColor="accent6" w:sz="8" w:space="0"/>
        <w:insideV w:val="single" w:color="4EA72E" w:themeColor="accent6" w:sz="8" w:space="0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color="4EA72E" w:themeColor="accent6" w:sz="6" w:space="0"/>
          <w:insideV w:val="single" w:color="4EA72E" w:themeColor="accent6" w:sz="6" w:space="0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4BDE6" w:themeFill="accent1" w:themeFillTint="7F"/>
      </w:tcPr>
    </w:tblStylePr>
  </w:style>
  <w:style w:type="table" w:styleId="GradeMdia3-nfase2">
    <w:name w:val="Medium Grid 3 Accent 2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4B798" w:themeFill="accent2" w:themeFillTint="7F"/>
      </w:tcPr>
    </w:tblStylePr>
  </w:style>
  <w:style w:type="table" w:styleId="GradeMdia3-nfase3">
    <w:name w:val="Medium Grid 3 Accent 3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6DB75" w:themeFill="accent3" w:themeFillTint="7F"/>
      </w:tcPr>
    </w:tblStylePr>
  </w:style>
  <w:style w:type="table" w:styleId="GradeMdia3-nfase4">
    <w:name w:val="Medium Grid 3 Accent 4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BD3F5" w:themeFill="accent4" w:themeFillTint="7F"/>
      </w:tcPr>
    </w:tblStylePr>
  </w:style>
  <w:style w:type="table" w:styleId="GradeMdia3-nfase5">
    <w:name w:val="Medium Grid 3 Accent 5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86D4" w:themeFill="accent5" w:themeFillTint="7F"/>
      </w:tcPr>
    </w:tblStylePr>
  </w:style>
  <w:style w:type="table" w:styleId="GradeMdia3-nfase6">
    <w:name w:val="Medium Grid 3 Accent 6"/>
    <w:basedOn w:val="Tabe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0DF8A" w:themeFill="accent6" w:themeFillTint="7F"/>
      </w:tcPr>
    </w:tblStylePr>
  </w:style>
  <w:style w:type="table" w:styleId="ListaMdia1">
    <w:name w:val="Medium List 1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bottom w:val="single" w:color="156082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56082" w:themeColor="accent1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56082" w:themeColor="accent1" w:sz="8" w:space="0"/>
          <w:bottom w:val="single" w:color="156082" w:themeColor="accent1" w:sz="8" w:space="0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dia1-nfase2">
    <w:name w:val="Medium List 1 Accent 2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bottom w:val="single" w:color="E97132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97132" w:themeColor="accent2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97132" w:themeColor="accent2" w:sz="8" w:space="0"/>
          <w:bottom w:val="single" w:color="E97132" w:themeColor="accent2" w:sz="8" w:space="0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dia1-nfase3">
    <w:name w:val="Medium List 1 Accent 3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bottom w:val="single" w:color="196B24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196B24" w:themeColor="accent3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196B24" w:themeColor="accent3" w:sz="8" w:space="0"/>
          <w:bottom w:val="single" w:color="196B24" w:themeColor="accent3" w:sz="8" w:space="0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dia1-nfase4">
    <w:name w:val="Medium List 1 Accent 4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bottom w:val="single" w:color="0F9ED5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F9ED5" w:themeColor="accent4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F9ED5" w:themeColor="accent4" w:sz="8" w:space="0"/>
          <w:bottom w:val="single" w:color="0F9ED5" w:themeColor="accent4" w:sz="8" w:space="0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dia1-nfase5">
    <w:name w:val="Medium List 1 Accent 5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bottom w:val="single" w:color="A02B93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02B93" w:themeColor="accent5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02B93" w:themeColor="accent5" w:sz="8" w:space="0"/>
          <w:bottom w:val="single" w:color="A02B93" w:themeColor="accent5" w:sz="8" w:space="0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dia1-nfase6">
    <w:name w:val="Medium List 1 Accent 6"/>
    <w:basedOn w:val="Tabe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bottom w:val="single" w:color="4EA72E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EA72E" w:themeColor="accent6" w:sz="8" w:space="0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EA72E" w:themeColor="accent6" w:sz="8" w:space="0"/>
          <w:bottom w:val="single" w:color="4EA72E" w:themeColor="accent6" w:sz="8" w:space="0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dia2">
    <w:name w:val="Medium List 2"/>
    <w:basedOn w:val="Tabela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56082" w:themeColor="accent1" w:sz="8" w:space="0"/>
        <w:left w:val="single" w:color="156082" w:themeColor="accent1" w:sz="8" w:space="0"/>
        <w:bottom w:val="single" w:color="156082" w:themeColor="accent1" w:sz="8" w:space="0"/>
        <w:right w:val="single" w:color="156082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56082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56082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56082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56082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97132" w:themeColor="accent2" w:sz="8" w:space="0"/>
        <w:left w:val="single" w:color="E97132" w:themeColor="accent2" w:sz="8" w:space="0"/>
        <w:bottom w:val="single" w:color="E97132" w:themeColor="accent2" w:sz="8" w:space="0"/>
        <w:right w:val="single" w:color="E97132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97132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97132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97132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97132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196B24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196B24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196B24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196B24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F9ED5" w:themeColor="accent4" w:sz="8" w:space="0"/>
        <w:left w:val="single" w:color="0F9ED5" w:themeColor="accent4" w:sz="8" w:space="0"/>
        <w:bottom w:val="single" w:color="0F9ED5" w:themeColor="accent4" w:sz="8" w:space="0"/>
        <w:right w:val="single" w:color="0F9ED5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F9ED5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F9ED5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F9ED5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F9ED5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02B93" w:themeColor="accent5" w:sz="8" w:space="0"/>
        <w:left w:val="single" w:color="A02B93" w:themeColor="accent5" w:sz="8" w:space="0"/>
        <w:bottom w:val="single" w:color="A02B93" w:themeColor="accent5" w:sz="8" w:space="0"/>
        <w:right w:val="single" w:color="A02B93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02B93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02B93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02B93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02B93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unhideWhenUsed/>
    <w:rsid w:val="00827C87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EA72E" w:themeColor="accent6" w:sz="8" w:space="0"/>
        <w:left w:val="single" w:color="4EA72E" w:themeColor="accent6" w:sz="8" w:space="0"/>
        <w:bottom w:val="single" w:color="4EA72E" w:themeColor="accent6" w:sz="8" w:space="0"/>
        <w:right w:val="single" w:color="4EA72E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EA72E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EA72E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EA72E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EA72E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198CF" w:themeColor="accent1" w:themeTint="BF" w:sz="8" w:space="0"/>
        <w:left w:val="single" w:color="2198CF" w:themeColor="accent1" w:themeTint="BF" w:sz="8" w:space="0"/>
        <w:bottom w:val="single" w:color="2198CF" w:themeColor="accent1" w:themeTint="BF" w:sz="8" w:space="0"/>
        <w:right w:val="single" w:color="2198CF" w:themeColor="accent1" w:themeTint="BF" w:sz="8" w:space="0"/>
        <w:insideH w:val="single" w:color="2198C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198CF" w:themeColor="accent1" w:themeTint="BF" w:sz="8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98CF" w:themeColor="accent1" w:themeTint="BF" w:sz="6" w:space="0"/>
          <w:left w:val="single" w:color="2198CF" w:themeColor="accent1" w:themeTint="BF" w:sz="8" w:space="0"/>
          <w:bottom w:val="single" w:color="2198CF" w:themeColor="accent1" w:themeTint="BF" w:sz="8" w:space="0"/>
          <w:right w:val="single" w:color="2198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EE9465" w:themeColor="accent2" w:themeTint="BF" w:sz="8" w:space="0"/>
        <w:left w:val="single" w:color="EE9465" w:themeColor="accent2" w:themeTint="BF" w:sz="8" w:space="0"/>
        <w:bottom w:val="single" w:color="EE9465" w:themeColor="accent2" w:themeTint="BF" w:sz="8" w:space="0"/>
        <w:right w:val="single" w:color="EE9465" w:themeColor="accent2" w:themeTint="BF" w:sz="8" w:space="0"/>
        <w:insideH w:val="single" w:color="EE946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E9465" w:themeColor="accent2" w:themeTint="BF" w:sz="8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E9465" w:themeColor="accent2" w:themeTint="BF" w:sz="6" w:space="0"/>
          <w:left w:val="single" w:color="EE9465" w:themeColor="accent2" w:themeTint="BF" w:sz="8" w:space="0"/>
          <w:bottom w:val="single" w:color="EE9465" w:themeColor="accent2" w:themeTint="BF" w:sz="8" w:space="0"/>
          <w:right w:val="single" w:color="EE946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2BB73D" w:themeColor="accent3" w:themeTint="BF" w:sz="8" w:space="0"/>
        <w:left w:val="single" w:color="2BB73D" w:themeColor="accent3" w:themeTint="BF" w:sz="8" w:space="0"/>
        <w:bottom w:val="single" w:color="2BB73D" w:themeColor="accent3" w:themeTint="BF" w:sz="8" w:space="0"/>
        <w:right w:val="single" w:color="2BB73D" w:themeColor="accent3" w:themeTint="BF" w:sz="8" w:space="0"/>
        <w:insideH w:val="single" w:color="2BB73D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B73D" w:themeColor="accent3" w:themeTint="BF" w:sz="8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B73D" w:themeColor="accent3" w:themeTint="BF" w:sz="6" w:space="0"/>
          <w:left w:val="single" w:color="2BB73D" w:themeColor="accent3" w:themeTint="BF" w:sz="8" w:space="0"/>
          <w:bottom w:val="single" w:color="2BB73D" w:themeColor="accent3" w:themeTint="BF" w:sz="8" w:space="0"/>
          <w:right w:val="single" w:color="2BB73D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39BEF1" w:themeColor="accent4" w:themeTint="BF" w:sz="8" w:space="0"/>
        <w:left w:val="single" w:color="39BEF1" w:themeColor="accent4" w:themeTint="BF" w:sz="8" w:space="0"/>
        <w:bottom w:val="single" w:color="39BEF1" w:themeColor="accent4" w:themeTint="BF" w:sz="8" w:space="0"/>
        <w:right w:val="single" w:color="39BEF1" w:themeColor="accent4" w:themeTint="BF" w:sz="8" w:space="0"/>
        <w:insideH w:val="single" w:color="39BEF1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9BEF1" w:themeColor="accent4" w:themeTint="BF" w:sz="8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9BEF1" w:themeColor="accent4" w:themeTint="BF" w:sz="6" w:space="0"/>
          <w:left w:val="single" w:color="39BEF1" w:themeColor="accent4" w:themeTint="BF" w:sz="8" w:space="0"/>
          <w:bottom w:val="single" w:color="39BEF1" w:themeColor="accent4" w:themeTint="BF" w:sz="8" w:space="0"/>
          <w:right w:val="single" w:color="39BEF1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71CF50" w:themeColor="accent6" w:themeTint="BF" w:sz="8" w:space="0"/>
        <w:left w:val="single" w:color="71CF50" w:themeColor="accent6" w:themeTint="BF" w:sz="8" w:space="0"/>
        <w:bottom w:val="single" w:color="71CF50" w:themeColor="accent6" w:themeTint="BF" w:sz="8" w:space="0"/>
        <w:right w:val="single" w:color="71CF50" w:themeColor="accent6" w:themeTint="BF" w:sz="8" w:space="0"/>
        <w:insideH w:val="single" w:color="71CF5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1CF50" w:themeColor="accent6" w:themeTint="BF" w:sz="8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1CF50" w:themeColor="accent6" w:themeTint="BF" w:sz="6" w:space="0"/>
          <w:left w:val="single" w:color="71CF50" w:themeColor="accent6" w:themeTint="BF" w:sz="8" w:space="0"/>
          <w:bottom w:val="single" w:color="71CF50" w:themeColor="accent6" w:themeTint="BF" w:sz="8" w:space="0"/>
          <w:right w:val="single" w:color="71CF5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abelaSimples1">
    <w:name w:val="Plain Table 1"/>
    <w:basedOn w:val="Tabela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elaSimples3">
    <w:name w:val="Plain Table 3"/>
    <w:basedOn w:val="Tabela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comefeitos3D1">
    <w:name w:val="Table 3D effects 1"/>
    <w:basedOn w:val="Tabela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comefeitos3D2">
    <w:name w:val="Table 3D effects 2"/>
    <w:basedOn w:val="Tabela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efeitos3D3">
    <w:name w:val="Table 3D effects 3"/>
    <w:basedOn w:val="Tabela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1">
    <w:name w:val="Table Classic 1"/>
    <w:basedOn w:val="Tabela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2">
    <w:name w:val="Table Classic 2"/>
    <w:basedOn w:val="Tabela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3">
    <w:name w:val="Table Classic 3"/>
    <w:basedOn w:val="Tabelanormal"/>
    <w:uiPriority w:val="99"/>
    <w:unhideWhenUsed/>
    <w:rsid w:val="00827C87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4">
    <w:name w:val="Table Classic 4"/>
    <w:basedOn w:val="Tabelanormal"/>
    <w:uiPriority w:val="99"/>
    <w:unhideWhenUsed/>
    <w:rsid w:val="00827C87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1">
    <w:name w:val="Table Colorful 1"/>
    <w:basedOn w:val="Tabelanormal"/>
    <w:uiPriority w:val="99"/>
    <w:unhideWhenUsed/>
    <w:rsid w:val="00827C87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2">
    <w:name w:val="Table Colorful 2"/>
    <w:basedOn w:val="Tabelanormal"/>
    <w:uiPriority w:val="99"/>
    <w:unhideWhenUsed/>
    <w:rsid w:val="00827C87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3">
    <w:name w:val="Table Colorful 3"/>
    <w:basedOn w:val="Tabelanormal"/>
    <w:uiPriority w:val="99"/>
    <w:unhideWhenUsed/>
    <w:rsid w:val="00827C87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unhideWhenUsed/>
    <w:rsid w:val="00827C87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2">
    <w:name w:val="Table Columns 2"/>
    <w:basedOn w:val="Tabela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3">
    <w:name w:val="Table Columns 3"/>
    <w:basedOn w:val="Tabelanormal"/>
    <w:uiPriority w:val="99"/>
    <w:unhideWhenUsed/>
    <w:rsid w:val="00827C87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4">
    <w:name w:val="Table Columns 4"/>
    <w:basedOn w:val="Tabela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unhideWhenUsed/>
    <w:rsid w:val="00827C87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unhideWhenUsed/>
    <w:rsid w:val="00827C87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unhideWhenUsed/>
    <w:rsid w:val="00827C87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">
    <w:name w:val="Table Grid"/>
    <w:basedOn w:val="Tabelanormal"/>
    <w:uiPriority w:val="39"/>
    <w:rsid w:val="00827C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comgrade1">
    <w:name w:val="Table Grid 1"/>
    <w:basedOn w:val="Tabela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2">
    <w:name w:val="Table Grid 2"/>
    <w:basedOn w:val="Tabelanormal"/>
    <w:uiPriority w:val="99"/>
    <w:unhideWhenUsed/>
    <w:rsid w:val="00827C87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3">
    <w:name w:val="Table Grid 3"/>
    <w:basedOn w:val="Tabelanormal"/>
    <w:uiPriority w:val="99"/>
    <w:unhideWhenUsed/>
    <w:rsid w:val="00827C87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4">
    <w:name w:val="Table Grid 4"/>
    <w:basedOn w:val="Tabelanormal"/>
    <w:uiPriority w:val="99"/>
    <w:unhideWhenUsed/>
    <w:rsid w:val="00827C87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5">
    <w:name w:val="Table Grid 5"/>
    <w:basedOn w:val="Tabela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6">
    <w:name w:val="Table Grid 6"/>
    <w:basedOn w:val="Tabela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7">
    <w:name w:val="Table Grid 7"/>
    <w:basedOn w:val="Tabelanormal"/>
    <w:uiPriority w:val="99"/>
    <w:unhideWhenUsed/>
    <w:rsid w:val="00827C87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8">
    <w:name w:val="Table Grid 8"/>
    <w:basedOn w:val="Tabelanormal"/>
    <w:uiPriority w:val="99"/>
    <w:unhideWhenUsed/>
    <w:rsid w:val="00827C87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eGradeClara">
    <w:name w:val="Grid Table Light"/>
    <w:basedOn w:val="Tabelanormal"/>
    <w:uiPriority w:val="40"/>
    <w:rsid w:val="00827C8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aemlista1">
    <w:name w:val="Table List 1"/>
    <w:basedOn w:val="Tabelanormal"/>
    <w:uiPriority w:val="99"/>
    <w:unhideWhenUsed/>
    <w:rsid w:val="00827C87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2">
    <w:name w:val="Table List 2"/>
    <w:basedOn w:val="Tabelanormal"/>
    <w:uiPriority w:val="99"/>
    <w:unhideWhenUsed/>
    <w:rsid w:val="00827C87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3">
    <w:name w:val="Table List 3"/>
    <w:basedOn w:val="Tabelanormal"/>
    <w:uiPriority w:val="99"/>
    <w:unhideWhenUsed/>
    <w:rsid w:val="00827C87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4">
    <w:name w:val="Table List 4"/>
    <w:basedOn w:val="Tabela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6">
    <w:name w:val="Table List 6"/>
    <w:basedOn w:val="Tabela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unhideWhenUsed/>
    <w:rsid w:val="00827C87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unhideWhenUsed/>
    <w:rsid w:val="00827C87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uiPriority w:val="99"/>
    <w:unhideWhenUsed/>
    <w:rsid w:val="00827C87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unhideWhenUsed/>
    <w:rsid w:val="00827C87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asimples20">
    <w:name w:val="Table Simple 2"/>
    <w:basedOn w:val="Tabela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simples30">
    <w:name w:val="Table Simple 3"/>
    <w:basedOn w:val="Tabelanormal"/>
    <w:uiPriority w:val="99"/>
    <w:unhideWhenUsed/>
    <w:rsid w:val="00827C87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sutil2">
    <w:name w:val="Table Subtle 2"/>
    <w:basedOn w:val="Tabelanormal"/>
    <w:uiPriority w:val="99"/>
    <w:unhideWhenUsed/>
    <w:rsid w:val="00827C87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tema">
    <w:name w:val="Table Theme"/>
    <w:basedOn w:val="Tabelanormal"/>
    <w:uiPriority w:val="99"/>
    <w:unhideWhenUsed/>
    <w:rsid w:val="00827C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aWeb1">
    <w:name w:val="Table Web 1"/>
    <w:basedOn w:val="Tabelanormal"/>
    <w:uiPriority w:val="99"/>
    <w:unhideWhenUsed/>
    <w:rsid w:val="00827C87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aWeb2">
    <w:name w:val="Table Web 2"/>
    <w:basedOn w:val="Tabelanormal"/>
    <w:uiPriority w:val="99"/>
    <w:unhideWhenUsed/>
    <w:rsid w:val="00827C87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aWeb3">
    <w:name w:val="Table Web 3"/>
    <w:basedOn w:val="Tabelanormal"/>
    <w:uiPriority w:val="99"/>
    <w:unhideWhenUsed/>
    <w:rsid w:val="00827C87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omments" Target="comments.xml" Id="R44dc326c1c384021" /><Relationship Type="http://schemas.microsoft.com/office/2011/relationships/people" Target="people.xml" Id="Rcd977ed866a64ca9" /><Relationship Type="http://schemas.microsoft.com/office/2011/relationships/commentsExtended" Target="commentsExtended.xml" Id="R0bb807073f41426b" /><Relationship Type="http://schemas.microsoft.com/office/2016/09/relationships/commentsIds" Target="commentsIds.xml" Id="R0831a49c03514d5a" /><Relationship Type="http://schemas.microsoft.com/office/2018/08/relationships/commentsExtensible" Target="commentsExtensible.xml" Id="R3848f2f811d2413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Andria Bordignon</dc:creator>
  <keywords/>
  <dc:description/>
  <lastModifiedBy>Kelly Fighera Ruas</lastModifiedBy>
  <revision>141</revision>
  <dcterms:created xsi:type="dcterms:W3CDTF">2025-12-12T14:41:00.0000000Z</dcterms:created>
  <dcterms:modified xsi:type="dcterms:W3CDTF">2025-12-22T14:35:30.3145488Z</dcterms:modified>
</coreProperties>
</file>